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E92" w:rsidRPr="005B4276" w:rsidRDefault="00D03E92" w:rsidP="005B4276">
      <w:pPr>
        <w:pStyle w:val="AralkYok"/>
        <w:jc w:val="center"/>
        <w:rPr>
          <w:b/>
          <w:sz w:val="28"/>
          <w:szCs w:val="28"/>
        </w:rPr>
      </w:pPr>
      <w:r w:rsidRPr="005B4276">
        <w:rPr>
          <w:b/>
          <w:sz w:val="28"/>
          <w:szCs w:val="28"/>
        </w:rPr>
        <w:t>T.C</w:t>
      </w:r>
    </w:p>
    <w:p w:rsidR="00D03E92" w:rsidRPr="005B4276" w:rsidRDefault="00D03E92" w:rsidP="005B4276">
      <w:pPr>
        <w:pStyle w:val="AralkYok"/>
        <w:jc w:val="center"/>
        <w:rPr>
          <w:b/>
          <w:sz w:val="28"/>
          <w:szCs w:val="28"/>
        </w:rPr>
      </w:pPr>
      <w:r w:rsidRPr="005B4276">
        <w:rPr>
          <w:b/>
          <w:sz w:val="28"/>
          <w:szCs w:val="28"/>
        </w:rPr>
        <w:t>KANDIRA KAYMAKAMLIĞI</w:t>
      </w:r>
    </w:p>
    <w:p w:rsidR="00D03E92" w:rsidRPr="005B4276" w:rsidRDefault="00D03E92" w:rsidP="005B4276">
      <w:pPr>
        <w:pStyle w:val="AralkYok"/>
        <w:jc w:val="center"/>
        <w:rPr>
          <w:b/>
          <w:sz w:val="24"/>
          <w:szCs w:val="24"/>
        </w:rPr>
      </w:pPr>
      <w:r w:rsidRPr="005B4276">
        <w:rPr>
          <w:b/>
          <w:sz w:val="24"/>
          <w:szCs w:val="24"/>
        </w:rPr>
        <w:t>İlçe Milli Eğitim Müdürlüğü</w:t>
      </w:r>
    </w:p>
    <w:p w:rsidR="00D03E92" w:rsidRPr="005B4276" w:rsidRDefault="00D03E92" w:rsidP="00D03E92">
      <w:pPr>
        <w:pStyle w:val="AralkYok"/>
      </w:pPr>
    </w:p>
    <w:p w:rsidR="00D03E92" w:rsidRPr="005D19DD" w:rsidRDefault="003404E1" w:rsidP="00293834">
      <w:pPr>
        <w:pStyle w:val="AralkYok"/>
        <w:ind w:firstLine="708"/>
        <w:jc w:val="both"/>
      </w:pPr>
      <w:r>
        <w:t>İlçemiz Tasvire Hurşit Güneş Ortaokulu’nu</w:t>
      </w:r>
      <w:r w:rsidR="006A72A8" w:rsidRPr="005D19DD">
        <w:t>n</w:t>
      </w:r>
      <w:r w:rsidR="00D03E92" w:rsidRPr="005D19DD">
        <w:t xml:space="preserve"> kantin alanı, aşağıda yazılı şartname hükümlerine göre; </w:t>
      </w:r>
      <w:r w:rsidR="008004A1" w:rsidRPr="005D19DD">
        <w:t>Millî</w:t>
      </w:r>
      <w:r w:rsidR="00D03E92" w:rsidRPr="005D19DD">
        <w:t xml:space="preserve"> Eğitim Bakanlığı Okul Aile Birliği Yönetmeliği gereği, 2886 Sayılı Kanunun 35/d ve 51/g maddeleri uyarınca pazarlık usulü ile ihale edilecektir. </w:t>
      </w:r>
    </w:p>
    <w:p w:rsidR="005B4276" w:rsidRPr="005B4276" w:rsidRDefault="005B4276" w:rsidP="005B4276">
      <w:pPr>
        <w:pStyle w:val="AralkYok"/>
      </w:pPr>
    </w:p>
    <w:p w:rsidR="00D03E92" w:rsidRPr="005B4276" w:rsidRDefault="00D03E92" w:rsidP="005B4276">
      <w:pPr>
        <w:pStyle w:val="AralkYok"/>
        <w:rPr>
          <w:b/>
          <w:u w:val="single"/>
        </w:rPr>
      </w:pPr>
      <w:r w:rsidRPr="005B4276">
        <w:rPr>
          <w:b/>
          <w:u w:val="single"/>
        </w:rPr>
        <w:t>İhalesi olacak yerin</w:t>
      </w:r>
    </w:p>
    <w:p w:rsidR="00D03E92" w:rsidRPr="005B4276" w:rsidRDefault="00D03E92" w:rsidP="00D03E92">
      <w:pPr>
        <w:pStyle w:val="AralkYok"/>
      </w:pPr>
      <w:r w:rsidRPr="005B4276">
        <w:t>Adı</w:t>
      </w:r>
      <w:r w:rsidRPr="005B4276">
        <w:tab/>
      </w:r>
      <w:r w:rsidRPr="005B4276">
        <w:tab/>
      </w:r>
      <w:r w:rsidRPr="005B4276">
        <w:tab/>
        <w:t xml:space="preserve">: </w:t>
      </w:r>
      <w:r w:rsidR="003404E1">
        <w:rPr>
          <w:rFonts w:ascii="Arial" w:hAnsi="Arial" w:cs="Arial"/>
          <w:b/>
        </w:rPr>
        <w:t>Tasvire Hurşit Güneş Ortaokulu’nu</w:t>
      </w:r>
      <w:r w:rsidR="006A72A8" w:rsidRPr="00785E23">
        <w:rPr>
          <w:rFonts w:ascii="Arial" w:hAnsi="Arial" w:cs="Arial"/>
          <w:b/>
        </w:rPr>
        <w:t xml:space="preserve">n </w:t>
      </w:r>
      <w:r w:rsidRPr="00785E23">
        <w:rPr>
          <w:rFonts w:ascii="Arial" w:hAnsi="Arial" w:cs="Arial"/>
          <w:b/>
        </w:rPr>
        <w:t>kantin alanı</w:t>
      </w:r>
    </w:p>
    <w:p w:rsidR="00D03E92" w:rsidRPr="005B4276" w:rsidRDefault="00D03E92" w:rsidP="00D03E92">
      <w:pPr>
        <w:pStyle w:val="AralkYok"/>
      </w:pPr>
      <w:r w:rsidRPr="005B4276">
        <w:t>Öğrenci mevcudu</w:t>
      </w:r>
      <w:r w:rsidRPr="005B4276">
        <w:tab/>
        <w:t>:</w:t>
      </w:r>
      <w:r w:rsidR="003404E1">
        <w:t xml:space="preserve"> 837</w:t>
      </w:r>
    </w:p>
    <w:p w:rsidR="00D03E92" w:rsidRPr="005B4276" w:rsidRDefault="00D03E92" w:rsidP="00D03E92">
      <w:pPr>
        <w:pStyle w:val="AralkYok"/>
      </w:pPr>
      <w:r w:rsidRPr="005B4276">
        <w:t>Personel mevcudu</w:t>
      </w:r>
      <w:r w:rsidRPr="005B4276">
        <w:tab/>
        <w:t>:</w:t>
      </w:r>
      <w:r w:rsidR="003404E1">
        <w:t xml:space="preserve"> 41</w:t>
      </w:r>
    </w:p>
    <w:p w:rsidR="00D03E92" w:rsidRPr="005B4276" w:rsidRDefault="005D19DD" w:rsidP="005D19DD">
      <w:pPr>
        <w:pStyle w:val="AralkYok"/>
      </w:pPr>
      <w:r>
        <w:t xml:space="preserve">Aylık </w:t>
      </w:r>
      <w:r w:rsidR="00D03E92" w:rsidRPr="005B4276">
        <w:t>Muham</w:t>
      </w:r>
      <w:r>
        <w:t>men bedel</w:t>
      </w:r>
      <w:r w:rsidR="00785E23">
        <w:t xml:space="preserve">: </w:t>
      </w:r>
      <w:r>
        <w:t>3.000,00 TL (Aylık)</w:t>
      </w:r>
    </w:p>
    <w:p w:rsidR="00D03E92" w:rsidRDefault="00785E23" w:rsidP="00D03E92">
      <w:pPr>
        <w:pStyle w:val="AralkYok"/>
        <w:rPr>
          <w:b/>
        </w:rPr>
      </w:pPr>
      <w:r>
        <w:t>Geçici teminat tutarı</w:t>
      </w:r>
      <w:r>
        <w:tab/>
        <w:t xml:space="preserve">: </w:t>
      </w:r>
      <w:r w:rsidR="00344CB2">
        <w:t xml:space="preserve">3.000,00 TL (Aylık) x 9 = </w:t>
      </w:r>
      <w:r>
        <w:t xml:space="preserve">27.000,00 TL x%3 = </w:t>
      </w:r>
      <w:r w:rsidRPr="00344CB2">
        <w:rPr>
          <w:b/>
        </w:rPr>
        <w:t>810</w:t>
      </w:r>
      <w:r w:rsidR="006A72A8" w:rsidRPr="00344CB2">
        <w:rPr>
          <w:b/>
        </w:rPr>
        <w:t>,00</w:t>
      </w:r>
      <w:r w:rsidR="00344CB2" w:rsidRPr="00344CB2">
        <w:rPr>
          <w:b/>
        </w:rPr>
        <w:t xml:space="preserve"> TL</w:t>
      </w:r>
    </w:p>
    <w:p w:rsidR="005D19DD" w:rsidRPr="00AF2458" w:rsidRDefault="005D19DD" w:rsidP="005D19DD">
      <w:pPr>
        <w:ind w:left="3555" w:hanging="3555"/>
        <w:jc w:val="both"/>
        <w:rPr>
          <w:sz w:val="22"/>
          <w:szCs w:val="22"/>
        </w:rPr>
      </w:pPr>
      <w:r w:rsidRPr="00AF2458">
        <w:rPr>
          <w:sz w:val="22"/>
          <w:szCs w:val="22"/>
        </w:rPr>
        <w:t xml:space="preserve">Başlama </w:t>
      </w:r>
      <w:proofErr w:type="gramStart"/>
      <w:r w:rsidRPr="00AF2458">
        <w:rPr>
          <w:sz w:val="22"/>
          <w:szCs w:val="22"/>
        </w:rPr>
        <w:t xml:space="preserve">tarihi </w:t>
      </w:r>
      <w:r>
        <w:rPr>
          <w:sz w:val="22"/>
          <w:szCs w:val="22"/>
        </w:rPr>
        <w:t xml:space="preserve">        </w:t>
      </w:r>
      <w:r w:rsidR="00C24B6C">
        <w:rPr>
          <w:sz w:val="22"/>
          <w:szCs w:val="22"/>
        </w:rPr>
        <w:t xml:space="preserve">    </w:t>
      </w:r>
      <w:r>
        <w:rPr>
          <w:sz w:val="22"/>
          <w:szCs w:val="22"/>
        </w:rPr>
        <w:t xml:space="preserve">  </w:t>
      </w:r>
      <w:r w:rsidRPr="00AF2458">
        <w:rPr>
          <w:sz w:val="22"/>
          <w:szCs w:val="22"/>
        </w:rPr>
        <w:t>: İşletme</w:t>
      </w:r>
      <w:proofErr w:type="gramEnd"/>
      <w:r w:rsidRPr="00AF2458">
        <w:rPr>
          <w:sz w:val="22"/>
          <w:szCs w:val="22"/>
        </w:rPr>
        <w:t xml:space="preserve"> yerinin fiilen teslim edildiği tarihten itibaren</w:t>
      </w:r>
    </w:p>
    <w:p w:rsidR="005D19DD" w:rsidRPr="00AF2458" w:rsidRDefault="005D19DD" w:rsidP="005D19DD">
      <w:pPr>
        <w:ind w:left="3555" w:hanging="3555"/>
        <w:jc w:val="both"/>
        <w:rPr>
          <w:sz w:val="22"/>
          <w:szCs w:val="22"/>
        </w:rPr>
      </w:pPr>
      <w:r w:rsidRPr="00AF2458">
        <w:rPr>
          <w:sz w:val="22"/>
          <w:szCs w:val="22"/>
        </w:rPr>
        <w:t xml:space="preserve">İşin </w:t>
      </w:r>
      <w:proofErr w:type="gramStart"/>
      <w:r w:rsidRPr="00AF2458">
        <w:rPr>
          <w:sz w:val="22"/>
          <w:szCs w:val="22"/>
        </w:rPr>
        <w:t xml:space="preserve">süresi        </w:t>
      </w:r>
      <w:r>
        <w:rPr>
          <w:sz w:val="22"/>
          <w:szCs w:val="22"/>
        </w:rPr>
        <w:t xml:space="preserve">    </w:t>
      </w:r>
      <w:r w:rsidR="00C24B6C">
        <w:rPr>
          <w:sz w:val="22"/>
          <w:szCs w:val="22"/>
        </w:rPr>
        <w:t xml:space="preserve">    </w:t>
      </w:r>
      <w:r>
        <w:rPr>
          <w:sz w:val="22"/>
          <w:szCs w:val="22"/>
        </w:rPr>
        <w:t xml:space="preserve">      </w:t>
      </w:r>
      <w:r w:rsidRPr="00AF2458">
        <w:rPr>
          <w:sz w:val="22"/>
          <w:szCs w:val="22"/>
        </w:rPr>
        <w:t>: İşletme</w:t>
      </w:r>
      <w:proofErr w:type="gramEnd"/>
      <w:r w:rsidRPr="00AF2458">
        <w:rPr>
          <w:sz w:val="22"/>
          <w:szCs w:val="22"/>
        </w:rPr>
        <w:t xml:space="preserve"> yerinin fiilen teslim edildiği tarihten itibaren</w:t>
      </w:r>
      <w:r>
        <w:rPr>
          <w:sz w:val="22"/>
          <w:szCs w:val="22"/>
        </w:rPr>
        <w:t xml:space="preserve"> </w:t>
      </w:r>
      <w:r w:rsidRPr="00AF2458">
        <w:rPr>
          <w:sz w:val="22"/>
          <w:szCs w:val="22"/>
        </w:rPr>
        <w:t>1 (bir) yıldır.</w:t>
      </w:r>
    </w:p>
    <w:p w:rsidR="005D19DD" w:rsidRPr="005D19DD" w:rsidRDefault="005D19DD" w:rsidP="005D19DD">
      <w:pPr>
        <w:jc w:val="both"/>
        <w:rPr>
          <w:sz w:val="22"/>
          <w:szCs w:val="22"/>
        </w:rPr>
      </w:pPr>
      <w:r w:rsidRPr="00AF2458">
        <w:rPr>
          <w:sz w:val="22"/>
          <w:szCs w:val="22"/>
        </w:rPr>
        <w:tab/>
      </w:r>
      <w:r w:rsidRPr="00AF2458">
        <w:rPr>
          <w:sz w:val="22"/>
          <w:szCs w:val="22"/>
        </w:rPr>
        <w:tab/>
      </w:r>
      <w:r w:rsidRPr="00AF2458">
        <w:rPr>
          <w:sz w:val="22"/>
          <w:szCs w:val="22"/>
        </w:rPr>
        <w:tab/>
      </w:r>
      <w:r w:rsidRPr="00AF2458">
        <w:rPr>
          <w:sz w:val="22"/>
          <w:szCs w:val="22"/>
        </w:rPr>
        <w:tab/>
        <w:t xml:space="preserve">          </w:t>
      </w:r>
      <w:r w:rsidRPr="00AF2458">
        <w:rPr>
          <w:sz w:val="22"/>
          <w:szCs w:val="22"/>
        </w:rPr>
        <w:tab/>
        <w:t xml:space="preserve">  </w:t>
      </w:r>
    </w:p>
    <w:p w:rsidR="00D03E92" w:rsidRPr="005B4276" w:rsidRDefault="00D03E92" w:rsidP="00D03E92">
      <w:pPr>
        <w:pStyle w:val="AralkYok"/>
        <w:rPr>
          <w:b/>
          <w:u w:val="single"/>
        </w:rPr>
      </w:pPr>
      <w:r w:rsidRPr="005B4276">
        <w:rPr>
          <w:b/>
          <w:u w:val="single"/>
        </w:rPr>
        <w:t xml:space="preserve">1-İhale Konusu işin  </w:t>
      </w:r>
    </w:p>
    <w:p w:rsidR="005B4276" w:rsidRPr="005B4276" w:rsidRDefault="00D03E92" w:rsidP="00D03E92">
      <w:pPr>
        <w:pStyle w:val="AralkYok"/>
      </w:pPr>
      <w:r w:rsidRPr="005B4276">
        <w:t xml:space="preserve">Niteliği, türü ve </w:t>
      </w:r>
      <w:r w:rsidR="005B4276" w:rsidRPr="005B4276">
        <w:t>miktarı</w:t>
      </w:r>
      <w:r w:rsidR="005B4276" w:rsidRPr="005B4276">
        <w:tab/>
        <w:t>: Okul Kantini İşletme Kiralama ihalesi</w:t>
      </w:r>
    </w:p>
    <w:p w:rsidR="005B4276" w:rsidRPr="005B4276" w:rsidRDefault="00D03E92" w:rsidP="00D03E92">
      <w:pPr>
        <w:pStyle w:val="AralkYok"/>
      </w:pPr>
      <w:r w:rsidRPr="005B4276">
        <w:t xml:space="preserve">Yapılacağı yer </w:t>
      </w:r>
      <w:r w:rsidR="005B4276" w:rsidRPr="005B4276">
        <w:tab/>
      </w:r>
      <w:r w:rsidR="005B4276" w:rsidRPr="005B4276">
        <w:tab/>
      </w:r>
      <w:r w:rsidRPr="005B4276">
        <w:t>:</w:t>
      </w:r>
      <w:r w:rsidR="005B4276" w:rsidRPr="005B4276">
        <w:t xml:space="preserve"> </w:t>
      </w:r>
      <w:r w:rsidR="00344CB2" w:rsidRPr="00AF2458">
        <w:t>Kantin</w:t>
      </w:r>
      <w:r w:rsidR="00344CB2">
        <w:t xml:space="preserve"> </w:t>
      </w:r>
      <w:r w:rsidR="00344CB2" w:rsidRPr="00AF2458">
        <w:t>bulunduğu yer</w:t>
      </w:r>
    </w:p>
    <w:p w:rsidR="00D03E92" w:rsidRDefault="005B4276" w:rsidP="00D03E92">
      <w:pPr>
        <w:pStyle w:val="AralkYok"/>
      </w:pPr>
      <w:r w:rsidRPr="005B4276">
        <w:t>İ</w:t>
      </w:r>
      <w:r w:rsidR="00D03E92" w:rsidRPr="005B4276">
        <w:t xml:space="preserve">halenin yapılacağı yer </w:t>
      </w:r>
      <w:r w:rsidRPr="005B4276">
        <w:tab/>
      </w:r>
      <w:r w:rsidR="00D03E92" w:rsidRPr="005B4276">
        <w:t>:</w:t>
      </w:r>
      <w:r w:rsidRPr="005B4276">
        <w:t xml:space="preserve"> </w:t>
      </w:r>
      <w:r w:rsidR="00D03E92" w:rsidRPr="00785E23">
        <w:rPr>
          <w:b/>
        </w:rPr>
        <w:t>Kandıra İlçe Milli Eğitim Müdürlüğü İhale Salonu</w:t>
      </w:r>
      <w:r w:rsidR="00D03E92" w:rsidRPr="005B4276">
        <w:t xml:space="preserve"> </w:t>
      </w:r>
    </w:p>
    <w:p w:rsidR="00344CB2" w:rsidRPr="005B4276" w:rsidRDefault="00344CB2" w:rsidP="00344CB2">
      <w:pPr>
        <w:pStyle w:val="AralkYok"/>
      </w:pPr>
      <w:r>
        <w:t>İhale gün ve saati</w:t>
      </w:r>
      <w:r>
        <w:tab/>
        <w:t>:</w:t>
      </w:r>
      <w:r w:rsidRPr="00344CB2">
        <w:rPr>
          <w:b/>
        </w:rPr>
        <w:t xml:space="preserve"> 01/11/2021 Pazartesi Günü Saat: </w:t>
      </w:r>
      <w:r w:rsidR="003404E1">
        <w:rPr>
          <w:b/>
        </w:rPr>
        <w:t>11</w:t>
      </w:r>
      <w:r w:rsidRPr="00344CB2">
        <w:rPr>
          <w:b/>
        </w:rPr>
        <w:t>:00</w:t>
      </w:r>
    </w:p>
    <w:p w:rsidR="00A825E4" w:rsidRPr="005B4276" w:rsidRDefault="00A825E4" w:rsidP="00D03E92">
      <w:pPr>
        <w:pStyle w:val="AralkYok"/>
      </w:pPr>
    </w:p>
    <w:p w:rsidR="00A825E4" w:rsidRPr="00AF2458" w:rsidRDefault="00A825E4" w:rsidP="00A825E4">
      <w:pPr>
        <w:jc w:val="both"/>
        <w:rPr>
          <w:b/>
          <w:sz w:val="22"/>
          <w:szCs w:val="22"/>
          <w:u w:val="single"/>
        </w:rPr>
      </w:pPr>
      <w:r>
        <w:rPr>
          <w:b/>
          <w:sz w:val="22"/>
          <w:szCs w:val="22"/>
          <w:u w:val="single"/>
        </w:rPr>
        <w:t>2-</w:t>
      </w:r>
      <w:r w:rsidRPr="00AF2458">
        <w:rPr>
          <w:b/>
          <w:sz w:val="22"/>
          <w:szCs w:val="22"/>
          <w:u w:val="single"/>
        </w:rPr>
        <w:t>İHALEYE KATILACAKLARDA ARANACAK ŞARTLAR</w:t>
      </w:r>
    </w:p>
    <w:p w:rsidR="00A825E4" w:rsidRPr="00AF2458" w:rsidRDefault="00A825E4" w:rsidP="00A825E4">
      <w:pPr>
        <w:jc w:val="both"/>
      </w:pPr>
      <w:r w:rsidRPr="00AF2458">
        <w:t>a) T.C. Vatandaşı olmak.</w:t>
      </w:r>
    </w:p>
    <w:p w:rsidR="00A825E4" w:rsidRPr="00AF2458" w:rsidRDefault="00A825E4" w:rsidP="00A825E4">
      <w:pPr>
        <w:jc w:val="both"/>
      </w:pPr>
      <w:r w:rsidRPr="00AF2458">
        <w:t>b) İhaleden men yasağı almamış olmak.</w:t>
      </w:r>
    </w:p>
    <w:p w:rsidR="00A825E4" w:rsidRPr="00AF2458" w:rsidRDefault="00A825E4" w:rsidP="00A825E4">
      <w:pPr>
        <w:jc w:val="both"/>
      </w:pPr>
      <w:r w:rsidRPr="00AF2458">
        <w:t xml:space="preserve">c) </w:t>
      </w:r>
      <w:r w:rsidRPr="00AF2458">
        <w:rPr>
          <w:sz w:val="22"/>
          <w:szCs w:val="22"/>
        </w:rPr>
        <w:t>Yüz kızartıcı bir suçtan hüküm giymemiş olmak.</w:t>
      </w:r>
      <w:r w:rsidRPr="00AF2458">
        <w:t xml:space="preserve"> Taksirli suçlar ile tecil edilmiş hükümler hariç olmak üzere hapis veyahut affa uğramış olsalar bile devletin şahsiyetine karşı işlenen suçlarla, basit nitelikli zimmet, </w:t>
      </w:r>
      <w:proofErr w:type="gramStart"/>
      <w:r w:rsidRPr="00AF2458">
        <w:t>irtikap</w:t>
      </w:r>
      <w:proofErr w:type="gramEnd"/>
      <w:r w:rsidRPr="00AF2458">
        <w:t>, rüşvet, hırsızlık, dolandırıcılık, sahtecilik, inancı kötüye kullanma, dolanlı iflas gibi yüz kızartıcı veya şeref ve haysiyeti kırıcı suçtan veya istimal istihlak kaçakçılığı hariç kaçakçılık, resmi ihale ve alım satımlara fesat karıştırma, devlet sırlarını açığa vurma suçlarından dolayı hükümlü bulunanlar ve kamu haklarından yoksun bırakılanlar ihaleye katılamazlar.</w:t>
      </w:r>
    </w:p>
    <w:p w:rsidR="00A825E4" w:rsidRPr="00AF2458" w:rsidRDefault="00A825E4" w:rsidP="00A825E4">
      <w:pPr>
        <w:jc w:val="both"/>
      </w:pPr>
      <w:r w:rsidRPr="00AF2458">
        <w:t>ç) Hile, vaat, tehdit, nüfuz kullanma, çıkar sağlama, anlaşma suretiyle veya başka yollarla ihaleye ilişkin işlemlere fesat karıştırmak veya buna teşebbüs edenler ihaleye katılamaz.</w:t>
      </w:r>
    </w:p>
    <w:p w:rsidR="00A825E4" w:rsidRPr="00AF2458" w:rsidRDefault="00A825E4" w:rsidP="00A825E4">
      <w:pPr>
        <w:jc w:val="both"/>
      </w:pPr>
      <w:r w:rsidRPr="00AF2458">
        <w:t>d) İsteklileri tereddüde düşürmek, ihaleye katılımı engellemek, isteklilere anlaşma teklifinde bulunmak veya teşvik etmek, rekabeti veya ihale kararını etkileyecek davranışlarda bulunanlar ihaleye katılamaz.</w:t>
      </w:r>
    </w:p>
    <w:p w:rsidR="00A825E4" w:rsidRPr="00AF2458" w:rsidRDefault="00A825E4" w:rsidP="00A825E4">
      <w:pPr>
        <w:jc w:val="both"/>
      </w:pPr>
      <w:r w:rsidRPr="00AF2458">
        <w:t>e) Sahte belge veya sahte teminat düzenleyenler, kullananlar veya buna teşebbüs edenler ihaleye katılamazlar.</w:t>
      </w:r>
    </w:p>
    <w:p w:rsidR="00A825E4" w:rsidRPr="00AF2458" w:rsidRDefault="00A825E4" w:rsidP="00A825E4">
      <w:pPr>
        <w:jc w:val="both"/>
      </w:pPr>
      <w:r w:rsidRPr="00AF2458">
        <w:t>f) Daha önce kantin veya yemekhane ihalesine katılarak ihale üzerinde kaldığı halde, taahhüdünden vazgeçerek sözleşme imzalamayanlar ihaleye katılamazlar.</w:t>
      </w:r>
    </w:p>
    <w:p w:rsidR="00A825E4" w:rsidRPr="00AF2458" w:rsidRDefault="00A825E4" w:rsidP="00A825E4">
      <w:pPr>
        <w:jc w:val="both"/>
      </w:pPr>
      <w:proofErr w:type="gramStart"/>
      <w:r w:rsidRPr="00AF2458">
        <w:t>g) Okul Aile Birliği Yönetmeliğinin 22.Maddesinin 5.fıkrası gereğince; “2886 sayılı Devlet İhale Kanununun 83 ve 84 üncü maddelerinde belirtilen yasak fiil ve davranışlarda bulundukları anlaşılan kiracılar hakkında aynı Kanunun 84 üncü maddesi uyarınca yapılan ihalelerden bir yıl yasaklama kararı verilir ve yasaklanan kişiler yasaklama süresi içinde ihalelere katılamazlar.</w:t>
      </w:r>
      <w:proofErr w:type="gramEnd"/>
    </w:p>
    <w:p w:rsidR="00A825E4" w:rsidRPr="00AF2458" w:rsidRDefault="00A825E4" w:rsidP="00A825E4">
      <w:pPr>
        <w:jc w:val="both"/>
      </w:pPr>
      <w:r w:rsidRPr="00AF2458">
        <w:t>h) Başka bir kantin veya yemekhane işletiyor olmamak (Meslek odasından adına kayıtlı kantin ve yemekhane işletmesi bulunmadığına ve ihaleden men yasağı olmadığına dair belge istenecektir.)</w:t>
      </w:r>
    </w:p>
    <w:p w:rsidR="00A825E4" w:rsidRPr="00AF2458" w:rsidRDefault="00A825E4" w:rsidP="00A825E4">
      <w:pPr>
        <w:jc w:val="both"/>
      </w:pPr>
      <w:r w:rsidRPr="00AF2458">
        <w:rPr>
          <w:sz w:val="22"/>
          <w:szCs w:val="22"/>
        </w:rPr>
        <w:t>ı)</w:t>
      </w:r>
      <w:r w:rsidRPr="00AF2458">
        <w:t xml:space="preserve"> İhale işlemlerini hazırlamak, yürütmek, sonuçlandırmak ve denetlemekle görevli olanlar ve ikinci dereceye kadar kan ve kayın hısımları ihaleye katılamazlar.</w:t>
      </w:r>
    </w:p>
    <w:p w:rsidR="00A825E4" w:rsidRPr="00AF2458" w:rsidRDefault="00A825E4" w:rsidP="00A825E4">
      <w:pPr>
        <w:jc w:val="both"/>
      </w:pPr>
      <w:r w:rsidRPr="00AF2458">
        <w:rPr>
          <w:sz w:val="22"/>
          <w:szCs w:val="22"/>
        </w:rPr>
        <w:t xml:space="preserve">j) </w:t>
      </w:r>
      <w:r w:rsidRPr="00AF2458">
        <w:t>Kantin alanında ustalık belgesi, kalfalık belgesi, işyeri açma belgesi, mesleki ve teknik eğitim diploması ve kurs bitirme belgesinden birine sahip olmak.</w:t>
      </w:r>
    </w:p>
    <w:p w:rsidR="00A825E4" w:rsidRPr="00AF2458" w:rsidRDefault="00A825E4" w:rsidP="00A825E4">
      <w:pPr>
        <w:jc w:val="both"/>
      </w:pPr>
      <w:r w:rsidRPr="00AF2458">
        <w:t xml:space="preserve">k) Eğitim ve öğretim ortamına ve öğrenci psikolojine uyum sağlayabilecek kişiler istihdam edilir. İstihdam edilen kişilerden ilgili mevzuatta belirtilen surelerde </w:t>
      </w:r>
      <w:proofErr w:type="gramStart"/>
      <w:r w:rsidRPr="00AF2458">
        <w:t>hijyen</w:t>
      </w:r>
      <w:proofErr w:type="gramEnd"/>
      <w:r w:rsidRPr="00AF2458">
        <w:t xml:space="preserve"> eğitim belgesi, adli sicil ve arşiv kaydı benzeri evraklar istenir. </w:t>
      </w:r>
    </w:p>
    <w:p w:rsidR="00A825E4" w:rsidRPr="00AF2458" w:rsidRDefault="00A825E4" w:rsidP="00A825E4">
      <w:pPr>
        <w:jc w:val="both"/>
      </w:pPr>
      <w:r w:rsidRPr="00AF2458">
        <w:t>l) Kantin ihalesine gerçek kişiler katılabilir; şirketler, dernekler, vakıflar ve birlikler katılamazlar.</w:t>
      </w:r>
    </w:p>
    <w:p w:rsidR="005B4276" w:rsidRPr="005B4276" w:rsidRDefault="005B4276" w:rsidP="00D03E92">
      <w:pPr>
        <w:pStyle w:val="AralkYok"/>
      </w:pPr>
    </w:p>
    <w:p w:rsidR="005B4276" w:rsidRPr="005B4276" w:rsidRDefault="00A825E4" w:rsidP="00D03E92">
      <w:pPr>
        <w:pStyle w:val="AralkYok"/>
      </w:pPr>
      <w:r>
        <w:rPr>
          <w:b/>
          <w:u w:val="single"/>
        </w:rPr>
        <w:t>3</w:t>
      </w:r>
      <w:r w:rsidR="00D03E92" w:rsidRPr="005B4276">
        <w:rPr>
          <w:b/>
          <w:u w:val="single"/>
        </w:rPr>
        <w:t>-İhaleye Katılabilme Şartları ve istenilen Belgeler</w:t>
      </w:r>
      <w:r w:rsidR="00D03E92" w:rsidRPr="005B4276">
        <w:t xml:space="preserve"> </w:t>
      </w:r>
    </w:p>
    <w:p w:rsidR="005B4276" w:rsidRPr="005B4276" w:rsidRDefault="00344CB2" w:rsidP="005B4276">
      <w:pPr>
        <w:pStyle w:val="AralkYok"/>
        <w:ind w:firstLine="708"/>
      </w:pPr>
      <w:r>
        <w:rPr>
          <w:b/>
        </w:rPr>
        <w:t>a</w:t>
      </w:r>
      <w:r w:rsidR="00D03E92" w:rsidRPr="005B4276">
        <w:rPr>
          <w:b/>
        </w:rPr>
        <w:t>)</w:t>
      </w:r>
      <w:r w:rsidR="00D03E92" w:rsidRPr="005B4276">
        <w:t xml:space="preserve"> Adliyeden alınacak olan adli sicil ve adli sicil arşiv kayıtları </w:t>
      </w:r>
      <w:r w:rsidR="00A825E4" w:rsidRPr="00AF2458">
        <w:t>(Son 15 gün içerisinde alınmış olacak)</w:t>
      </w:r>
    </w:p>
    <w:p w:rsidR="005B4276" w:rsidRPr="005B4276" w:rsidRDefault="00344CB2" w:rsidP="005B4276">
      <w:pPr>
        <w:pStyle w:val="AralkYok"/>
        <w:ind w:firstLine="708"/>
      </w:pPr>
      <w:r>
        <w:rPr>
          <w:b/>
        </w:rPr>
        <w:t>b</w:t>
      </w:r>
      <w:r w:rsidR="00D03E92" w:rsidRPr="005B4276">
        <w:rPr>
          <w:b/>
        </w:rPr>
        <w:t>)</w:t>
      </w:r>
      <w:r w:rsidR="00D03E92" w:rsidRPr="005B4276">
        <w:t xml:space="preserve"> T.</w:t>
      </w:r>
      <w:r w:rsidR="005B4276" w:rsidRPr="005B4276">
        <w:t>C</w:t>
      </w:r>
      <w:r w:rsidR="00D03E92" w:rsidRPr="005B4276">
        <w:t xml:space="preserve"> Kimlik numaralı, resimli, nüfus cüzdanı fotokopisi. </w:t>
      </w:r>
    </w:p>
    <w:p w:rsidR="005B4276" w:rsidRPr="005B4276" w:rsidRDefault="00344CB2" w:rsidP="005B4276">
      <w:pPr>
        <w:pStyle w:val="AralkYok"/>
        <w:ind w:firstLine="708"/>
      </w:pPr>
      <w:r>
        <w:rPr>
          <w:b/>
        </w:rPr>
        <w:t>c</w:t>
      </w:r>
      <w:r w:rsidR="00D03E92" w:rsidRPr="005B4276">
        <w:rPr>
          <w:b/>
        </w:rPr>
        <w:t>)</w:t>
      </w:r>
      <w:r w:rsidR="00D03E92" w:rsidRPr="005B4276">
        <w:t xml:space="preserve"> </w:t>
      </w:r>
      <w:r w:rsidR="00A825E4" w:rsidRPr="00AF2458">
        <w:t>Sağlık raporu (son 15 gün içerisinde alınmış olacak)</w:t>
      </w:r>
    </w:p>
    <w:p w:rsidR="005B4276" w:rsidRDefault="00344CB2" w:rsidP="005B4276">
      <w:pPr>
        <w:pStyle w:val="AralkYok"/>
        <w:ind w:firstLine="708"/>
      </w:pPr>
      <w:r>
        <w:rPr>
          <w:b/>
        </w:rPr>
        <w:lastRenderedPageBreak/>
        <w:t>d</w:t>
      </w:r>
      <w:r w:rsidR="00D03E92" w:rsidRPr="005B4276">
        <w:rPr>
          <w:b/>
        </w:rPr>
        <w:t>)</w:t>
      </w:r>
      <w:r w:rsidR="00D03E92" w:rsidRPr="005B4276">
        <w:t xml:space="preserve"> Noter Tasdikli İmza Sirküleri </w:t>
      </w:r>
    </w:p>
    <w:p w:rsidR="00A825E4" w:rsidRPr="00AF2458" w:rsidRDefault="00344CB2" w:rsidP="00A825E4">
      <w:pPr>
        <w:tabs>
          <w:tab w:val="left" w:pos="360"/>
        </w:tabs>
        <w:jc w:val="both"/>
        <w:rPr>
          <w:sz w:val="22"/>
          <w:szCs w:val="22"/>
        </w:rPr>
      </w:pPr>
      <w:r>
        <w:rPr>
          <w:sz w:val="22"/>
          <w:szCs w:val="22"/>
        </w:rPr>
        <w:t xml:space="preserve">             e</w:t>
      </w:r>
      <w:r w:rsidR="00A825E4" w:rsidRPr="00AF2458">
        <w:rPr>
          <w:sz w:val="22"/>
          <w:szCs w:val="22"/>
        </w:rPr>
        <w:t xml:space="preserve">) Gerçek </w:t>
      </w:r>
      <w:proofErr w:type="spellStart"/>
      <w:r w:rsidR="00A825E4" w:rsidRPr="00AF2458">
        <w:rPr>
          <w:sz w:val="22"/>
          <w:szCs w:val="22"/>
        </w:rPr>
        <w:t>usülde</w:t>
      </w:r>
      <w:proofErr w:type="spellEnd"/>
      <w:r w:rsidR="00A825E4" w:rsidRPr="00AF2458">
        <w:rPr>
          <w:sz w:val="22"/>
          <w:szCs w:val="22"/>
        </w:rPr>
        <w:t xml:space="preserve"> vergi mükellefi olduğuna dair belge veya vergi mükellefi olacağına dair </w:t>
      </w:r>
      <w:r w:rsidR="00A825E4" w:rsidRPr="00AF2458">
        <w:rPr>
          <w:b/>
          <w:sz w:val="22"/>
          <w:szCs w:val="22"/>
        </w:rPr>
        <w:t xml:space="preserve">taahhütname </w:t>
      </w:r>
      <w:r w:rsidR="00A825E4" w:rsidRPr="00AF2458">
        <w:rPr>
          <w:sz w:val="22"/>
          <w:szCs w:val="22"/>
        </w:rPr>
        <w:t>(Noterden)</w:t>
      </w:r>
    </w:p>
    <w:p w:rsidR="00A825E4" w:rsidRPr="00AF2458" w:rsidRDefault="00344CB2" w:rsidP="00A825E4">
      <w:pPr>
        <w:jc w:val="both"/>
        <w:rPr>
          <w:b/>
          <w:sz w:val="22"/>
          <w:szCs w:val="22"/>
        </w:rPr>
      </w:pPr>
      <w:r>
        <w:rPr>
          <w:sz w:val="22"/>
          <w:szCs w:val="22"/>
        </w:rPr>
        <w:t xml:space="preserve">             f</w:t>
      </w:r>
      <w:r w:rsidR="00A825E4" w:rsidRPr="00AF2458">
        <w:rPr>
          <w:sz w:val="22"/>
          <w:szCs w:val="22"/>
        </w:rPr>
        <w:t xml:space="preserve">) </w:t>
      </w:r>
      <w:r w:rsidR="00A825E4" w:rsidRPr="00AF2458">
        <w:rPr>
          <w:b/>
          <w:sz w:val="22"/>
          <w:szCs w:val="22"/>
        </w:rPr>
        <w:t>Öğrenim Belgesi Aslı</w:t>
      </w:r>
      <w:r w:rsidR="00A825E4" w:rsidRPr="00AF2458">
        <w:rPr>
          <w:sz w:val="22"/>
          <w:szCs w:val="22"/>
        </w:rPr>
        <w:t xml:space="preserve"> yoksa mezun olduğu okuldan diploma kayıp belgesinin aslı(En az ilkokul veya ilköğretim mezunu olacak)</w:t>
      </w:r>
    </w:p>
    <w:p w:rsidR="005B4276" w:rsidRPr="005B4276" w:rsidRDefault="00344CB2" w:rsidP="00293834">
      <w:pPr>
        <w:pStyle w:val="AralkYok"/>
        <w:ind w:firstLine="708"/>
        <w:jc w:val="both"/>
      </w:pPr>
      <w:r>
        <w:rPr>
          <w:b/>
        </w:rPr>
        <w:t>g</w:t>
      </w:r>
      <w:r w:rsidR="00D03E92" w:rsidRPr="005B4276">
        <w:rPr>
          <w:b/>
        </w:rPr>
        <w:t>)</w:t>
      </w:r>
      <w:r w:rsidR="00D03E92" w:rsidRPr="005B4276">
        <w:t xml:space="preserve"> </w:t>
      </w:r>
      <w:r w:rsidR="00A825E4" w:rsidRPr="00AF2458">
        <w:t>Kantin kiralama ihalesine katılacak kişilerin adına kayıtlı okul kantin işletmesi olmadığına</w:t>
      </w:r>
      <w:r w:rsidR="00A825E4" w:rsidRPr="00AF2458">
        <w:rPr>
          <w:sz w:val="18"/>
          <w:szCs w:val="18"/>
        </w:rPr>
        <w:t xml:space="preserve"> </w:t>
      </w:r>
      <w:r w:rsidR="00A825E4" w:rsidRPr="00AF2458">
        <w:t xml:space="preserve">ve ihalelerden yasaklama kararı bulunmadığına dair belge. (ilgili esnaf odasından) Başka okul kantin işlettiğinin ve ihalede men yasağı olduğunun anlaşılması halinde kira sözleşmesi tek taraflı </w:t>
      </w:r>
      <w:proofErr w:type="spellStart"/>
      <w:r w:rsidR="00A825E4" w:rsidRPr="00AF2458">
        <w:t>fesh</w:t>
      </w:r>
      <w:proofErr w:type="spellEnd"/>
      <w:r w:rsidR="00A825E4" w:rsidRPr="00AF2458">
        <w:t xml:space="preserve"> edilip kantin tahliye ettirilir ve teminatı irat kaydedilir. (son 15 gün içerisinde alınmış olacak)</w:t>
      </w:r>
    </w:p>
    <w:p w:rsidR="005B4276" w:rsidRPr="005B4276" w:rsidRDefault="00344CB2" w:rsidP="00293834">
      <w:pPr>
        <w:pStyle w:val="AralkYok"/>
        <w:ind w:firstLine="708"/>
        <w:jc w:val="both"/>
      </w:pPr>
      <w:r>
        <w:rPr>
          <w:b/>
        </w:rPr>
        <w:t>h</w:t>
      </w:r>
      <w:r w:rsidR="005B4276" w:rsidRPr="005B4276">
        <w:rPr>
          <w:b/>
        </w:rPr>
        <w:t>)</w:t>
      </w:r>
      <w:r w:rsidR="005B4276" w:rsidRPr="005B4276">
        <w:t xml:space="preserve"> </w:t>
      </w:r>
      <w:r w:rsidR="00D03E92" w:rsidRPr="005B4276">
        <w:t>Katılımcılardan kantin işletmeciliği ustalık belges</w:t>
      </w:r>
      <w:r w:rsidR="005B4276" w:rsidRPr="005B4276">
        <w:t xml:space="preserve">i veya 3308 sayılı kanun gereği </w:t>
      </w:r>
      <w:r w:rsidR="00D03E92" w:rsidRPr="005B4276">
        <w:t>denkliği kabul edilen kantin iş</w:t>
      </w:r>
      <w:r w:rsidR="00785E23">
        <w:t xml:space="preserve">letmeciliği işyeri açma belgesi, </w:t>
      </w:r>
      <w:r w:rsidR="00D03E92" w:rsidRPr="005B4276">
        <w:t xml:space="preserve">kalfalık, kurs bitirme belgesi veya sertifika sahibi olma şartı aranacaktır. </w:t>
      </w:r>
    </w:p>
    <w:p w:rsidR="005B4276" w:rsidRPr="005B4276" w:rsidRDefault="00344CB2" w:rsidP="00293834">
      <w:pPr>
        <w:pStyle w:val="AralkYok"/>
        <w:ind w:firstLine="708"/>
        <w:jc w:val="both"/>
      </w:pPr>
      <w:r>
        <w:rPr>
          <w:b/>
        </w:rPr>
        <w:t>i</w:t>
      </w:r>
      <w:r w:rsidR="00D03E92" w:rsidRPr="005B4276">
        <w:rPr>
          <w:b/>
        </w:rPr>
        <w:t>)</w:t>
      </w:r>
      <w:r w:rsidR="00D03E92" w:rsidRPr="005B4276">
        <w:t xml:space="preserve"> İstekliler 1 yıllık tahmini bedelin %3 u olan geçici teminat tutarını okul adı belirterek, </w:t>
      </w:r>
      <w:r w:rsidR="00785E23">
        <w:t xml:space="preserve">Kandıra İlçe Milli Eğitim </w:t>
      </w:r>
      <w:proofErr w:type="gramStart"/>
      <w:r w:rsidR="00785E23">
        <w:t>Müdürlüğünün  Ziraat</w:t>
      </w:r>
      <w:proofErr w:type="gramEnd"/>
      <w:r w:rsidR="000C5C1E">
        <w:t xml:space="preserve"> </w:t>
      </w:r>
      <w:r w:rsidR="00D03E92" w:rsidRPr="005B4276">
        <w:t>Bankası Kandıra şu</w:t>
      </w:r>
      <w:r w:rsidR="005B580B">
        <w:t xml:space="preserve">besinde bulunan </w:t>
      </w:r>
      <w:r w:rsidR="000C5C1E" w:rsidRPr="006A72A8">
        <w:rPr>
          <w:b/>
        </w:rPr>
        <w:t>(</w:t>
      </w:r>
      <w:r w:rsidR="003404E1" w:rsidRPr="003404E1">
        <w:rPr>
          <w:rFonts w:ascii="GothamNarrow-Medium" w:hAnsi="GothamNarrow-Medium"/>
          <w:b/>
          <w:shd w:val="clear" w:color="auto" w:fill="E8EDF0"/>
        </w:rPr>
        <w:t>TR42 0001 0001 6606 4467 0550 01</w:t>
      </w:r>
      <w:r w:rsidR="000C5C1E" w:rsidRPr="006A72A8">
        <w:rPr>
          <w:b/>
        </w:rPr>
        <w:t>)</w:t>
      </w:r>
      <w:r w:rsidR="000C5C1E">
        <w:t xml:space="preserve"> </w:t>
      </w:r>
      <w:proofErr w:type="spellStart"/>
      <w:r w:rsidR="005B580B">
        <w:t>no</w:t>
      </w:r>
      <w:proofErr w:type="spellEnd"/>
      <w:r w:rsidR="005B580B">
        <w:t xml:space="preserve"> </w:t>
      </w:r>
      <w:proofErr w:type="spellStart"/>
      <w:r w:rsidR="00D03E92" w:rsidRPr="005B4276">
        <w:t>lu</w:t>
      </w:r>
      <w:proofErr w:type="spellEnd"/>
      <w:r w:rsidR="00D03E92" w:rsidRPr="005B4276">
        <w:t xml:space="preserve"> hesabına yatıracaktır. (Geçici Teminat banka </w:t>
      </w:r>
      <w:proofErr w:type="gramStart"/>
      <w:r w:rsidR="005B580B" w:rsidRPr="005B4276">
        <w:t>dekontu</w:t>
      </w:r>
      <w:proofErr w:type="gramEnd"/>
      <w:r w:rsidR="00D03E92" w:rsidRPr="005B4276">
        <w:t>)</w:t>
      </w:r>
    </w:p>
    <w:p w:rsidR="005B4276" w:rsidRPr="005B4276" w:rsidRDefault="00344CB2" w:rsidP="00293834">
      <w:pPr>
        <w:pStyle w:val="AralkYok"/>
        <w:ind w:firstLine="708"/>
        <w:jc w:val="both"/>
      </w:pPr>
      <w:r>
        <w:rPr>
          <w:b/>
        </w:rPr>
        <w:t>ı</w:t>
      </w:r>
      <w:r w:rsidR="00D03E92" w:rsidRPr="005B4276">
        <w:rPr>
          <w:b/>
        </w:rPr>
        <w:t>)</w:t>
      </w:r>
      <w:r w:rsidR="00D03E92" w:rsidRPr="005B4276">
        <w:t xml:space="preserve"> Vekâleten ihaleye katılma halinde, istekli ad</w:t>
      </w:r>
      <w:r w:rsidR="005B580B">
        <w:t>ın</w:t>
      </w:r>
      <w:r w:rsidR="00D03E92" w:rsidRPr="005B4276">
        <w:t xml:space="preserve">a katılan kişinin ihaleye katılmaya ilişkin noter tasdikli imza beyannamesi. </w:t>
      </w:r>
    </w:p>
    <w:p w:rsidR="005B4276" w:rsidRPr="005B4276" w:rsidRDefault="00344CB2" w:rsidP="00344CB2">
      <w:pPr>
        <w:pStyle w:val="AralkYok"/>
        <w:ind w:firstLine="708"/>
        <w:jc w:val="both"/>
      </w:pPr>
      <w:r>
        <w:rPr>
          <w:b/>
        </w:rPr>
        <w:t>j</w:t>
      </w:r>
      <w:r w:rsidR="005B4276" w:rsidRPr="005B4276">
        <w:rPr>
          <w:b/>
        </w:rPr>
        <w:t xml:space="preserve">) </w:t>
      </w:r>
      <w:r w:rsidR="005B4276" w:rsidRPr="005B4276">
        <w:t>İ</w:t>
      </w:r>
      <w:r w:rsidR="00D03E92" w:rsidRPr="005B4276">
        <w:t xml:space="preserve">lgili sözleşmenin 9.maddesinde; kantin bizzat kiracı tarafından çalıştırılacaktır. Hükmü yer almaktadır. Buna göre; halen kantin ve yemekhane işletenler ile sözleşme hükümlerini yerine getirmediğinden sözleşmesi </w:t>
      </w:r>
      <w:r w:rsidR="005B580B" w:rsidRPr="005B4276">
        <w:t>fesih</w:t>
      </w:r>
      <w:r w:rsidR="00D03E92" w:rsidRPr="005B4276">
        <w:t xml:space="preserve"> edilenler ihaleye katılamaz. </w:t>
      </w:r>
    </w:p>
    <w:p w:rsidR="00344CB2" w:rsidRDefault="00A13715" w:rsidP="00344CB2">
      <w:pPr>
        <w:pStyle w:val="AralkYok"/>
        <w:ind w:firstLine="708"/>
        <w:jc w:val="both"/>
      </w:pPr>
      <w:r>
        <w:rPr>
          <w:b/>
        </w:rPr>
        <w:t>Not:</w:t>
      </w:r>
      <w:r w:rsidR="00D03E92" w:rsidRPr="005B4276">
        <w:t xml:space="preserve"> Katılımcılar kantin ihalesi için dosya hazırlayacaklardır. Dosyaya takılan evraklar zarf içine konup zarf kapağı kapatılacak kapak yeri imzalanacaktır. </w:t>
      </w:r>
      <w:r w:rsidR="005B580B" w:rsidRPr="005B4276">
        <w:t>Zarfın</w:t>
      </w:r>
      <w:r w:rsidR="00D03E92" w:rsidRPr="005B4276">
        <w:t xml:space="preserve"> üzerine katılımcının adı, soyadı, tebligata ait adresi ve ihaleye katılacağı okulun adı yazılacaktır. Zarf İhale saatinden önce komisyon başkanlığına (Kandıra İlçe Milli Eğitim Müdürlüğü) teslim edilecektir. Her ihale için ayrı dosya düzenlenecektir.</w:t>
      </w:r>
    </w:p>
    <w:p w:rsidR="00A825E4" w:rsidRPr="00AF2458" w:rsidRDefault="00A825E4" w:rsidP="00A825E4">
      <w:pPr>
        <w:jc w:val="both"/>
        <w:rPr>
          <w:b/>
          <w:sz w:val="22"/>
          <w:szCs w:val="22"/>
          <w:u w:val="single"/>
        </w:rPr>
      </w:pPr>
      <w:r>
        <w:rPr>
          <w:b/>
          <w:sz w:val="22"/>
          <w:szCs w:val="22"/>
          <w:u w:val="single"/>
        </w:rPr>
        <w:t>4</w:t>
      </w:r>
      <w:r w:rsidRPr="00AF2458">
        <w:rPr>
          <w:b/>
          <w:sz w:val="22"/>
          <w:szCs w:val="22"/>
          <w:u w:val="single"/>
        </w:rPr>
        <w:t>) GENEL HÜKÜMLER</w:t>
      </w:r>
    </w:p>
    <w:p w:rsidR="00A825E4" w:rsidRPr="00AF2458" w:rsidRDefault="00A825E4" w:rsidP="00A825E4">
      <w:pPr>
        <w:jc w:val="both"/>
        <w:rPr>
          <w:sz w:val="22"/>
          <w:szCs w:val="22"/>
        </w:rPr>
      </w:pPr>
      <w:r w:rsidRPr="00AF2458">
        <w:rPr>
          <w:sz w:val="22"/>
          <w:szCs w:val="22"/>
        </w:rPr>
        <w:t>a)</w:t>
      </w:r>
      <w:r w:rsidRPr="00AF2458">
        <w:t xml:space="preserve"> </w:t>
      </w:r>
      <w:r w:rsidRPr="00AF2458">
        <w:rPr>
          <w:sz w:val="22"/>
          <w:szCs w:val="22"/>
        </w:rPr>
        <w:t xml:space="preserve">Kira süresi yer teslimi yapıldıktan sonra düzenlenecek sözleşme tarihinden itibaren bir yıl sonra sona erer. Bu bir yıllık işletme süresi sözleşmenin feshini gerektiren nedenler yoksa kantin kira sözleşmesi Okul Aile Birliği tarafından en az </w:t>
      </w:r>
      <w:r>
        <w:rPr>
          <w:sz w:val="22"/>
          <w:szCs w:val="22"/>
        </w:rPr>
        <w:t>Tüketici Fiyat Endeksi(TÜ</w:t>
      </w:r>
      <w:r w:rsidRPr="00AF2458">
        <w:rPr>
          <w:sz w:val="22"/>
          <w:szCs w:val="22"/>
        </w:rPr>
        <w:t>FE) oranında yapılacak artışla ancak 5(beş) yıl uzatılabilecektir. Bu süre toplamda 5(beş) yılı geçemez.</w:t>
      </w:r>
    </w:p>
    <w:p w:rsidR="00A825E4" w:rsidRPr="00AF2458" w:rsidRDefault="00A825E4" w:rsidP="00A825E4">
      <w:pPr>
        <w:jc w:val="both"/>
        <w:rPr>
          <w:sz w:val="22"/>
          <w:szCs w:val="22"/>
        </w:rPr>
      </w:pPr>
      <w:r w:rsidRPr="00AF2458">
        <w:rPr>
          <w:sz w:val="22"/>
          <w:szCs w:val="22"/>
        </w:rPr>
        <w:t xml:space="preserve">b)Kantin ve yemekhane bizzat yüklenici tarafından çalıştırılacaktır. Kantin başkası tarafından çalıştırılamaz, </w:t>
      </w:r>
      <w:proofErr w:type="spellStart"/>
      <w:r w:rsidRPr="00AF2458">
        <w:rPr>
          <w:sz w:val="22"/>
          <w:szCs w:val="22"/>
        </w:rPr>
        <w:t>resmiveya</w:t>
      </w:r>
      <w:proofErr w:type="spellEnd"/>
      <w:r w:rsidRPr="00AF2458">
        <w:rPr>
          <w:sz w:val="22"/>
          <w:szCs w:val="22"/>
        </w:rPr>
        <w:t xml:space="preserve"> gayri resmi devir ve temlik yapılamaz.</w:t>
      </w:r>
    </w:p>
    <w:p w:rsidR="00A825E4" w:rsidRPr="00AF2458" w:rsidRDefault="00A825E4" w:rsidP="00A825E4">
      <w:pPr>
        <w:jc w:val="both"/>
        <w:rPr>
          <w:sz w:val="22"/>
          <w:szCs w:val="22"/>
        </w:rPr>
      </w:pPr>
      <w:proofErr w:type="gramStart"/>
      <w:r w:rsidRPr="00AF2458">
        <w:rPr>
          <w:sz w:val="22"/>
          <w:szCs w:val="22"/>
        </w:rPr>
        <w:t>c) Sözleşme imzalandıktan sonra kiracının fesih talebinde bulunması, kira dönemi sona ermeden faaliyetini durdurması, kiralanan yerin amacı dışında kullanılması, taahhüdünü sözleşme hükümlerine uygun olarak yerine getirmemesi veya izin ve ruhsatların her ne sebeple olursa olsun iptal edilmesi hallerinde kira sözleşmesi, birlik tarafından fesih edilerek ayrıca protesto çekmeye ve hüküm almaya gerek kalmaksızın 2886 Sayılı Devlet İhale Kanununun 62. maddesine göre kesin teminatı gelir kaydedilir ve cari kiralama dönemine ilişkin (9 aylık veya 12 aylık) kira bedeli tazminat olarak tahsil edilir.</w:t>
      </w:r>
      <w:proofErr w:type="gramEnd"/>
    </w:p>
    <w:p w:rsidR="00A825E4" w:rsidRPr="00AF2458" w:rsidRDefault="00A825E4" w:rsidP="00A825E4">
      <w:pPr>
        <w:tabs>
          <w:tab w:val="left" w:pos="360"/>
        </w:tabs>
        <w:jc w:val="both"/>
        <w:rPr>
          <w:sz w:val="22"/>
          <w:szCs w:val="22"/>
        </w:rPr>
      </w:pPr>
      <w:r w:rsidRPr="00AF2458">
        <w:rPr>
          <w:sz w:val="22"/>
          <w:szCs w:val="22"/>
        </w:rPr>
        <w:t>ç) İhale komisyonuna verilecek belgelerin tamamı belirtilen</w:t>
      </w:r>
      <w:r w:rsidRPr="00AF2458">
        <w:rPr>
          <w:b/>
          <w:sz w:val="22"/>
          <w:szCs w:val="22"/>
        </w:rPr>
        <w:t xml:space="preserve"> tarih ve saate</w:t>
      </w:r>
      <w:r w:rsidRPr="00AF2458">
        <w:rPr>
          <w:sz w:val="22"/>
          <w:szCs w:val="22"/>
        </w:rPr>
        <w:t xml:space="preserve"> kadar ihale komisyonuna teslim edeceklerdir. Belirtilen gün ve saate kadar dosyayı teslim etmeyenler ihaleye katılamazlar. Belgelerden herhangi birinin eksik olması durumunda ihaleye katılmak isteyen kişi değerlendirme dışı bırakılacaktır.</w:t>
      </w:r>
    </w:p>
    <w:p w:rsidR="00A825E4" w:rsidRPr="00AF2458" w:rsidRDefault="00A825E4" w:rsidP="00A825E4">
      <w:pPr>
        <w:tabs>
          <w:tab w:val="left" w:pos="360"/>
        </w:tabs>
        <w:jc w:val="both"/>
        <w:rPr>
          <w:sz w:val="22"/>
          <w:szCs w:val="22"/>
        </w:rPr>
      </w:pPr>
      <w:r w:rsidRPr="00AF2458">
        <w:rPr>
          <w:sz w:val="22"/>
          <w:szCs w:val="22"/>
        </w:rPr>
        <w:t>d) Verilen tekliflerin muhammen bedelden düşük veya rayiç fiyatlarının üzerine çıkması, tekliflerin eşit olması durumunda 2886 sayılı Devlet İhale Kanununun 35/b maddesi gereğince işlem yapılacaktır.</w:t>
      </w:r>
    </w:p>
    <w:p w:rsidR="00A825E4" w:rsidRPr="00AF2458" w:rsidRDefault="00A825E4" w:rsidP="00A825E4">
      <w:pPr>
        <w:tabs>
          <w:tab w:val="left" w:pos="360"/>
        </w:tabs>
        <w:jc w:val="both"/>
        <w:rPr>
          <w:sz w:val="22"/>
          <w:szCs w:val="22"/>
        </w:rPr>
      </w:pPr>
      <w:r w:rsidRPr="00AF2458">
        <w:rPr>
          <w:sz w:val="22"/>
          <w:szCs w:val="22"/>
        </w:rPr>
        <w:t xml:space="preserve">e) Kantin ve yemekhane ihalesi üzerinde kalan işletmeci, okul müdürlüğü tarafından oluşacak komisyonca belirlenecek eski kantin ve yemekhane işletmecisi tarafından yapılan tesis bedelini eski yükleniciye ödemeyi kabul ve taahhüt eder. </w:t>
      </w:r>
      <w:bookmarkStart w:id="0" w:name="_GoBack"/>
      <w:bookmarkEnd w:id="0"/>
    </w:p>
    <w:p w:rsidR="00A825E4" w:rsidRPr="00AF2458" w:rsidRDefault="00A825E4" w:rsidP="00A825E4">
      <w:pPr>
        <w:tabs>
          <w:tab w:val="left" w:pos="360"/>
        </w:tabs>
        <w:jc w:val="both"/>
        <w:rPr>
          <w:sz w:val="22"/>
          <w:szCs w:val="22"/>
        </w:rPr>
      </w:pPr>
      <w:r w:rsidRPr="00AF2458">
        <w:rPr>
          <w:sz w:val="22"/>
          <w:szCs w:val="22"/>
        </w:rPr>
        <w:t>f) İhaleyi kazanan kişi, sözleşme imzalandıktan sonra bir ay içerisinde İlçe Gıda, Tarım ve Hayvancılık Müdürlüğü’ne kayıt yaptıracaktır.</w:t>
      </w:r>
    </w:p>
    <w:p w:rsidR="00A825E4" w:rsidRDefault="00A825E4" w:rsidP="00A825E4">
      <w:pPr>
        <w:tabs>
          <w:tab w:val="left" w:pos="360"/>
        </w:tabs>
        <w:jc w:val="both"/>
        <w:rPr>
          <w:sz w:val="22"/>
          <w:szCs w:val="22"/>
        </w:rPr>
      </w:pPr>
      <w:r w:rsidRPr="00AF2458">
        <w:rPr>
          <w:sz w:val="22"/>
          <w:szCs w:val="22"/>
        </w:rPr>
        <w:t>g)</w:t>
      </w:r>
      <w:r w:rsidRPr="00AF2458">
        <w:t xml:space="preserve"> </w:t>
      </w:r>
      <w:r w:rsidRPr="00AF2458">
        <w:rPr>
          <w:sz w:val="22"/>
          <w:szCs w:val="22"/>
        </w:rPr>
        <w:t xml:space="preserve">Milli Eğitim Bakanlığının 10.03.2016 tarih ve 2852893 sayılı </w:t>
      </w:r>
      <w:r w:rsidRPr="0062081F">
        <w:rPr>
          <w:b/>
          <w:sz w:val="22"/>
          <w:szCs w:val="22"/>
        </w:rPr>
        <w:t>"Okul Kantinlerinde Satılacak Gıdalar ve Eğitim Kurumlarındaki Gıda İşletmelerinin Denetlemesi"</w:t>
      </w:r>
      <w:r w:rsidRPr="00AF2458">
        <w:rPr>
          <w:sz w:val="22"/>
          <w:szCs w:val="22"/>
        </w:rPr>
        <w:t xml:space="preserve"> kon</w:t>
      </w:r>
      <w:r>
        <w:rPr>
          <w:sz w:val="22"/>
          <w:szCs w:val="22"/>
        </w:rPr>
        <w:t>ulu Genelgesinin uygulanması zorunludur.</w:t>
      </w:r>
    </w:p>
    <w:p w:rsidR="00A825E4" w:rsidRDefault="00A825E4" w:rsidP="00A825E4">
      <w:pPr>
        <w:tabs>
          <w:tab w:val="left" w:pos="360"/>
        </w:tabs>
        <w:jc w:val="both"/>
        <w:rPr>
          <w:sz w:val="22"/>
          <w:szCs w:val="22"/>
        </w:rPr>
      </w:pPr>
      <w:r>
        <w:rPr>
          <w:sz w:val="22"/>
          <w:szCs w:val="22"/>
        </w:rPr>
        <w:t xml:space="preserve">h) </w:t>
      </w:r>
      <w:r w:rsidRPr="0062081F">
        <w:rPr>
          <w:sz w:val="22"/>
          <w:szCs w:val="22"/>
        </w:rPr>
        <w:t xml:space="preserve">20/06/2019 tarihli ve 30807 sayılı Resmi </w:t>
      </w:r>
      <w:proofErr w:type="spellStart"/>
      <w:r w:rsidRPr="0062081F">
        <w:rPr>
          <w:sz w:val="22"/>
          <w:szCs w:val="22"/>
        </w:rPr>
        <w:t>Gazete'de</w:t>
      </w:r>
      <w:proofErr w:type="spellEnd"/>
      <w:r w:rsidRPr="0062081F">
        <w:rPr>
          <w:sz w:val="22"/>
          <w:szCs w:val="22"/>
        </w:rPr>
        <w:t xml:space="preserve"> </w:t>
      </w:r>
      <w:r>
        <w:rPr>
          <w:sz w:val="22"/>
          <w:szCs w:val="22"/>
        </w:rPr>
        <w:t xml:space="preserve">yayınlanan </w:t>
      </w:r>
      <w:r w:rsidRPr="0062081F">
        <w:rPr>
          <w:b/>
          <w:sz w:val="22"/>
          <w:szCs w:val="22"/>
        </w:rPr>
        <w:t>"Okul Gıdası Logosu"</w:t>
      </w:r>
      <w:r w:rsidRPr="0062081F">
        <w:rPr>
          <w:sz w:val="22"/>
          <w:szCs w:val="22"/>
        </w:rPr>
        <w:t xml:space="preserve"> kullanımı hakkında </w:t>
      </w:r>
      <w:r w:rsidRPr="0062081F">
        <w:rPr>
          <w:b/>
          <w:sz w:val="22"/>
          <w:szCs w:val="22"/>
        </w:rPr>
        <w:t>"Okul Gıdası Logosu Uygulaması Usul ve Esasları Hakkında Tebliğ"</w:t>
      </w:r>
      <w:r w:rsidRPr="0062081F">
        <w:rPr>
          <w:sz w:val="22"/>
          <w:szCs w:val="22"/>
        </w:rPr>
        <w:t xml:space="preserve"> </w:t>
      </w:r>
      <w:r>
        <w:rPr>
          <w:sz w:val="22"/>
          <w:szCs w:val="22"/>
        </w:rPr>
        <w:t>uygulanması zorunludur.</w:t>
      </w:r>
    </w:p>
    <w:p w:rsidR="00A825E4" w:rsidRPr="00AF2458" w:rsidRDefault="00A825E4" w:rsidP="00A825E4">
      <w:pPr>
        <w:tabs>
          <w:tab w:val="left" w:pos="360"/>
        </w:tabs>
        <w:jc w:val="both"/>
        <w:rPr>
          <w:sz w:val="22"/>
          <w:szCs w:val="22"/>
        </w:rPr>
      </w:pPr>
      <w:r>
        <w:rPr>
          <w:sz w:val="22"/>
          <w:szCs w:val="22"/>
        </w:rPr>
        <w:t xml:space="preserve">ı) </w:t>
      </w:r>
      <w:r w:rsidRPr="0062081F">
        <w:rPr>
          <w:sz w:val="22"/>
          <w:szCs w:val="22"/>
        </w:rPr>
        <w:t xml:space="preserve">5/2/2013 tarihli ve 28550 sayılı Resmî </w:t>
      </w:r>
      <w:proofErr w:type="spellStart"/>
      <w:r w:rsidRPr="0062081F">
        <w:rPr>
          <w:sz w:val="22"/>
          <w:szCs w:val="22"/>
        </w:rPr>
        <w:t>Gazete’de</w:t>
      </w:r>
      <w:proofErr w:type="spellEnd"/>
      <w:r w:rsidRPr="0062081F">
        <w:rPr>
          <w:sz w:val="22"/>
          <w:szCs w:val="22"/>
        </w:rPr>
        <w:t xml:space="preserve"> yayımlanan </w:t>
      </w:r>
      <w:r w:rsidRPr="0062081F">
        <w:rPr>
          <w:b/>
          <w:sz w:val="22"/>
          <w:szCs w:val="22"/>
        </w:rPr>
        <w:t>“Okul Kantinlerine Dair Özel Hijyen Kuralları Yönetmeliğinin”</w:t>
      </w:r>
      <w:r w:rsidR="00344CB2">
        <w:rPr>
          <w:sz w:val="22"/>
          <w:szCs w:val="22"/>
        </w:rPr>
        <w:t xml:space="preserve"> uygulanması zorunludur.</w:t>
      </w:r>
    </w:p>
    <w:p w:rsidR="00A825E4" w:rsidRPr="00AF2458" w:rsidRDefault="00A825E4" w:rsidP="00A825E4">
      <w:pPr>
        <w:rPr>
          <w:b/>
          <w:u w:val="single"/>
        </w:rPr>
      </w:pPr>
      <w:r w:rsidRPr="00AF2458">
        <w:rPr>
          <w:b/>
          <w:u w:val="single"/>
        </w:rPr>
        <w:t>DUYURU İLANI YAPILACAK YERLER</w:t>
      </w:r>
    </w:p>
    <w:p w:rsidR="00A825E4" w:rsidRPr="00AF2458" w:rsidRDefault="00A825E4" w:rsidP="00A825E4">
      <w:pPr>
        <w:rPr>
          <w:b/>
        </w:rPr>
      </w:pPr>
      <w:r w:rsidRPr="00AF2458">
        <w:rPr>
          <w:b/>
        </w:rPr>
        <w:t xml:space="preserve">1- </w:t>
      </w:r>
      <w:r w:rsidR="00344CB2" w:rsidRPr="00AF2458">
        <w:rPr>
          <w:b/>
        </w:rPr>
        <w:t>İlçe Milli Eğitim Müdürlüğü İnternet Sitesi</w:t>
      </w:r>
    </w:p>
    <w:p w:rsidR="00A825E4" w:rsidRPr="00AF2458" w:rsidRDefault="00344CB2" w:rsidP="00A825E4">
      <w:pPr>
        <w:rPr>
          <w:b/>
        </w:rPr>
      </w:pPr>
      <w:r w:rsidRPr="00AF2458">
        <w:rPr>
          <w:b/>
        </w:rPr>
        <w:t>2- İhalesi Yapılacak Okulun İnternet Sitesi</w:t>
      </w:r>
    </w:p>
    <w:p w:rsidR="00A825E4" w:rsidRPr="00AF2458" w:rsidRDefault="00344CB2" w:rsidP="00A825E4">
      <w:pPr>
        <w:rPr>
          <w:b/>
        </w:rPr>
      </w:pPr>
      <w:r w:rsidRPr="00AF2458">
        <w:rPr>
          <w:b/>
        </w:rPr>
        <w:t>4- İhalesi Yapılacak Okulun İlan Panosu</w:t>
      </w:r>
    </w:p>
    <w:p w:rsidR="00A825E4" w:rsidRPr="00AF2458" w:rsidRDefault="00A825E4" w:rsidP="00344CB2">
      <w:pPr>
        <w:rPr>
          <w:b/>
        </w:rPr>
      </w:pPr>
    </w:p>
    <w:p w:rsidR="00A825E4" w:rsidRPr="00AF2458" w:rsidRDefault="00A825E4" w:rsidP="00A825E4">
      <w:pPr>
        <w:jc w:val="center"/>
        <w:rPr>
          <w:b/>
        </w:rPr>
      </w:pPr>
      <w:r w:rsidRPr="00AF2458">
        <w:rPr>
          <w:b/>
        </w:rPr>
        <w:t xml:space="preserve">BU İHALE DUYURUSU </w:t>
      </w:r>
      <w:r w:rsidR="002B1EC5">
        <w:rPr>
          <w:b/>
        </w:rPr>
        <w:t>01</w:t>
      </w:r>
      <w:r w:rsidRPr="00AF2458">
        <w:rPr>
          <w:b/>
        </w:rPr>
        <w:t>.</w:t>
      </w:r>
      <w:r w:rsidR="00344CB2">
        <w:rPr>
          <w:b/>
        </w:rPr>
        <w:t>11</w:t>
      </w:r>
      <w:r>
        <w:rPr>
          <w:b/>
        </w:rPr>
        <w:t>.</w:t>
      </w:r>
      <w:r w:rsidRPr="00AF2458">
        <w:rPr>
          <w:b/>
        </w:rPr>
        <w:t>20</w:t>
      </w:r>
      <w:r>
        <w:rPr>
          <w:b/>
        </w:rPr>
        <w:t>21</w:t>
      </w:r>
      <w:r w:rsidRPr="00AF2458">
        <w:rPr>
          <w:b/>
        </w:rPr>
        <w:t xml:space="preserve"> </w:t>
      </w:r>
      <w:r>
        <w:rPr>
          <w:b/>
        </w:rPr>
        <w:t>PAZARTESİ</w:t>
      </w:r>
      <w:r w:rsidRPr="00AF2458">
        <w:rPr>
          <w:b/>
        </w:rPr>
        <w:t xml:space="preserve"> GÜNÜ SAAT </w:t>
      </w:r>
      <w:r>
        <w:rPr>
          <w:b/>
        </w:rPr>
        <w:t>1</w:t>
      </w:r>
      <w:r w:rsidR="00344CB2">
        <w:rPr>
          <w:b/>
        </w:rPr>
        <w:t>0:00</w:t>
      </w:r>
      <w:r w:rsidRPr="00AF2458">
        <w:rPr>
          <w:b/>
        </w:rPr>
        <w:t>’</w:t>
      </w:r>
      <w:r>
        <w:rPr>
          <w:b/>
        </w:rPr>
        <w:t>E</w:t>
      </w:r>
      <w:r w:rsidRPr="00AF2458">
        <w:rPr>
          <w:b/>
        </w:rPr>
        <w:t xml:space="preserve"> KADAR GEÇERLİDİR</w:t>
      </w:r>
    </w:p>
    <w:p w:rsidR="00A825E4" w:rsidRPr="005B4276" w:rsidRDefault="00A825E4" w:rsidP="00293834">
      <w:pPr>
        <w:pStyle w:val="AralkYok"/>
        <w:ind w:firstLine="708"/>
        <w:jc w:val="both"/>
      </w:pPr>
    </w:p>
    <w:sectPr w:rsidR="00A825E4" w:rsidRPr="005B4276" w:rsidSect="005B580B">
      <w:pgSz w:w="11906" w:h="16838"/>
      <w:pgMar w:top="284" w:right="707" w:bottom="142"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GothamNarrow-Medium">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E92"/>
    <w:rsid w:val="00004AD6"/>
    <w:rsid w:val="00011238"/>
    <w:rsid w:val="0009080C"/>
    <w:rsid w:val="000C5C1E"/>
    <w:rsid w:val="001D4BA4"/>
    <w:rsid w:val="00293834"/>
    <w:rsid w:val="002B1EC5"/>
    <w:rsid w:val="003404E1"/>
    <w:rsid w:val="00344CB2"/>
    <w:rsid w:val="00354DB8"/>
    <w:rsid w:val="0057027D"/>
    <w:rsid w:val="005B242D"/>
    <w:rsid w:val="005B4276"/>
    <w:rsid w:val="005B580B"/>
    <w:rsid w:val="005D19DD"/>
    <w:rsid w:val="006A72A8"/>
    <w:rsid w:val="006D2293"/>
    <w:rsid w:val="00785E23"/>
    <w:rsid w:val="008004A1"/>
    <w:rsid w:val="00881143"/>
    <w:rsid w:val="0090248C"/>
    <w:rsid w:val="00980EB7"/>
    <w:rsid w:val="00A13715"/>
    <w:rsid w:val="00A34CF4"/>
    <w:rsid w:val="00A825E4"/>
    <w:rsid w:val="00B22929"/>
    <w:rsid w:val="00B9754C"/>
    <w:rsid w:val="00C24B6C"/>
    <w:rsid w:val="00D03E92"/>
    <w:rsid w:val="00F25C9B"/>
    <w:rsid w:val="00F815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ED466"/>
  <w15:chartTrackingRefBased/>
  <w15:docId w15:val="{0C50D16F-6C0E-433A-A1F3-AC5CE9627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5E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03E92"/>
    <w:pPr>
      <w:spacing w:after="0" w:line="240" w:lineRule="auto"/>
    </w:pPr>
  </w:style>
  <w:style w:type="paragraph" w:styleId="BalonMetni">
    <w:name w:val="Balloon Text"/>
    <w:basedOn w:val="Normal"/>
    <w:link w:val="BalonMetniChar"/>
    <w:uiPriority w:val="99"/>
    <w:semiHidden/>
    <w:unhideWhenUsed/>
    <w:rsid w:val="008004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004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1299</Words>
  <Characters>7406</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MEB</dc:creator>
  <cp:keywords/>
  <dc:description/>
  <cp:lastModifiedBy>ihsan yasar</cp:lastModifiedBy>
  <cp:revision>3</cp:revision>
  <cp:lastPrinted>2021-10-25T11:14:00Z</cp:lastPrinted>
  <dcterms:created xsi:type="dcterms:W3CDTF">2021-10-25T11:15:00Z</dcterms:created>
  <dcterms:modified xsi:type="dcterms:W3CDTF">2021-10-26T11:22:00Z</dcterms:modified>
</cp:coreProperties>
</file>