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9E1156"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9E1156"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38.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proofErr w:type="gramStart"/>
                  <w:r w:rsidRPr="00060728">
                    <w:rPr>
                      <w:rFonts w:ascii="Comic Sans MS" w:eastAsia="ヒラギノ明朝 Pro W3" w:hAnsi="Comic Sans MS" w:cs="Calibri"/>
                      <w:b/>
                      <w:color w:val="000000" w:themeColor="text1"/>
                      <w:sz w:val="20"/>
                      <w:szCs w:val="18"/>
                    </w:rPr>
                    <w:t>20/6/2012</w:t>
                  </w:r>
                  <w:proofErr w:type="gramEnd"/>
                  <w:r w:rsidRPr="00060728">
                    <w:rPr>
                      <w:rFonts w:ascii="Comic Sans MS" w:eastAsia="ヒラギノ明朝 Pro W3" w:hAnsi="Comic Sans MS" w:cs="Calibri"/>
                      <w:b/>
                      <w:color w:val="000000" w:themeColor="text1"/>
                      <w:sz w:val="20"/>
                      <w:szCs w:val="18"/>
                    </w:rPr>
                    <w:t xml:space="preserve">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E1156" w:rsidP="00C628CC">
      <w:pPr>
        <w:spacing w:line="240" w:lineRule="auto"/>
        <w:jc w:val="center"/>
        <w:rPr>
          <w:rFonts w:ascii="Impact" w:hAnsi="Impact"/>
          <w:sz w:val="44"/>
        </w:rPr>
      </w:pPr>
      <w:r w:rsidRPr="009E1156">
        <w:rPr>
          <w:rFonts w:ascii="Arial" w:hAnsi="Arial" w:cs="Arial"/>
          <w:noProof/>
          <w:sz w:val="24"/>
          <w:szCs w:val="24"/>
          <w:lang w:eastAsia="tr-TR"/>
        </w:rPr>
        <w:pict>
          <v:roundrect id="Yuvarlatılmış Dikdörtgen 28" o:spid="_x0000_s1028" style="position:absolute;left:0;text-align:left;margin-left:-10.75pt;margin-top:19.3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9E1156" w:rsidP="00C628CC">
      <w:pPr>
        <w:spacing w:line="240" w:lineRule="auto"/>
        <w:jc w:val="center"/>
        <w:rPr>
          <w:rFonts w:ascii="Impact" w:hAnsi="Impact"/>
          <w:sz w:val="44"/>
        </w:rPr>
      </w:pPr>
      <w:r w:rsidRPr="009E1156">
        <w:rPr>
          <w:rFonts w:ascii="Arial" w:hAnsi="Arial" w:cs="Arial"/>
          <w:noProof/>
          <w:sz w:val="24"/>
          <w:szCs w:val="24"/>
          <w:lang w:eastAsia="tr-TR"/>
        </w:rPr>
        <w:pict>
          <v:roundrect id="Yuvarlatılmış Dikdörtgen 27" o:spid="_x0000_s1029" style="position:absolute;left:0;text-align:left;margin-left:5.45pt;margin-top:0;width:622.15pt;height:320.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" fillcolor="#d6e3bc [1302]" stroked="f" strokeweight="2pt">
            <v:shadow on="t" color="black" opacity="26214f" origin="-.5,-.5" offset=".74836mm,.74836mm"/>
            <v:textbox inset="2mm,1mm,2mm,1mm">
              <w:txbxContent>
                <w:p w:rsidR="00B24305" w:rsidRPr="00E650EB"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Ofis/bürolar için bu kontrol listesinin </w:t>
                  </w:r>
                  <w:r w:rsidR="005F36E6">
                    <w:rPr>
                      <w:rFonts w:ascii="Comic Sans MS" w:eastAsia="ヒラギノ明朝 Pro W3" w:hAnsi="Comic Sans MS" w:cs="Calibri"/>
                      <w:b/>
                      <w:color w:val="000000" w:themeColor="text1"/>
                      <w:sz w:val="20"/>
                      <w:szCs w:val="18"/>
                    </w:rPr>
                    <w:t xml:space="preserve">ihtiyaca göre geliştirilip </w:t>
                  </w:r>
                  <w:r w:rsidRPr="00E650EB">
                    <w:rPr>
                      <w:rFonts w:ascii="Comic Sans MS" w:eastAsia="ヒラギノ明朝 Pro W3" w:hAnsi="Comic Sans MS" w:cs="Calibri"/>
                      <w:b/>
                      <w:color w:val="000000" w:themeColor="text1"/>
                      <w:sz w:val="20"/>
                      <w:szCs w:val="18"/>
                    </w:rPr>
                    <w:t>doldurularak işyerinde bulundurulması, belirli aralıklarla güncellenmesi ve bu değerlendirme sonucunda alınması öngörülen tedbirlerin yerine getirilmesi gerekmektedir.</w:t>
                  </w:r>
                </w:p>
                <w:p w:rsidR="00B24305"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 xml:space="preserve"> </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5F36E6"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18"/>
                    </w:rPr>
                  </w:pPr>
                  <w:proofErr w:type="gramStart"/>
                  <w:r w:rsidRPr="005F36E6">
                    <w:rPr>
                      <w:rFonts w:ascii="Comic Sans MS" w:eastAsia="ヒラギノ明朝 Pro W3" w:hAnsi="Comic Sans MS" w:cs="Calibri"/>
                      <w:b/>
                      <w:color w:val="000000" w:themeColor="text1"/>
                      <w:sz w:val="20"/>
                      <w:szCs w:val="18"/>
                    </w:rPr>
                    <w:t>26/12/2012</w:t>
                  </w:r>
                  <w:proofErr w:type="gramEnd"/>
                  <w:r w:rsidRPr="005F36E6">
                    <w:rPr>
                      <w:rFonts w:ascii="Comic Sans MS" w:eastAsia="ヒラギノ明朝 Pro W3" w:hAnsi="Comic Sans MS" w:cs="Calibri"/>
                      <w:b/>
                      <w:color w:val="000000" w:themeColor="text1"/>
                      <w:sz w:val="20"/>
                      <w:szCs w:val="18"/>
                    </w:rPr>
                    <w:t xml:space="preserve">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5F36E6" w:rsidRPr="005F36E6" w:rsidRDefault="005F36E6" w:rsidP="005F36E6">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 xml:space="preserve">İşyerinde gerçekleştirilecek risk değerlendirmesinin İş Sağlığı ve Güvenliği Risk Değerlendirmesi Yönetmeliğinin 6 </w:t>
                  </w:r>
                  <w:proofErr w:type="spellStart"/>
                  <w:r w:rsidRPr="005F36E6">
                    <w:rPr>
                      <w:rFonts w:ascii="Comic Sans MS" w:eastAsia="ヒラギノ明朝 Pro W3" w:hAnsi="Comic Sans MS" w:cs="Calibri"/>
                      <w:b/>
                      <w:color w:val="000000" w:themeColor="text1"/>
                      <w:sz w:val="20"/>
                      <w:szCs w:val="18"/>
                    </w:rPr>
                    <w:t>ncı</w:t>
                  </w:r>
                  <w:proofErr w:type="spellEnd"/>
                  <w:r w:rsidRPr="005F36E6">
                    <w:rPr>
                      <w:rFonts w:ascii="Comic Sans MS" w:eastAsia="ヒラギノ明朝 Pro W3" w:hAnsi="Comic Sans MS" w:cs="Calibri"/>
                      <w:b/>
                      <w:color w:val="000000" w:themeColor="text1"/>
                      <w:sz w:val="20"/>
                      <w:szCs w:val="18"/>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5F36E6">
                    <w:rPr>
                      <w:rFonts w:ascii="Comic Sans MS" w:eastAsia="ヒラギノ明朝 Pro W3" w:hAnsi="Comic Sans MS" w:cs="Calibri"/>
                      <w:b/>
                      <w:color w:val="000000" w:themeColor="text1"/>
                      <w:sz w:val="20"/>
                      <w:szCs w:val="18"/>
                    </w:rPr>
                    <w:t>ler</w:t>
                  </w:r>
                  <w:proofErr w:type="spellEnd"/>
                  <w:r w:rsidRPr="005F36E6">
                    <w:rPr>
                      <w:rFonts w:ascii="Comic Sans MS" w:eastAsia="ヒラギノ明朝 Pro W3" w:hAnsi="Comic Sans MS" w:cs="Calibri"/>
                      <w:b/>
                      <w:color w:val="000000" w:themeColor="text1"/>
                      <w:sz w:val="20"/>
                      <w:szCs w:val="18"/>
                    </w:rPr>
                    <w:t>) ve çalışan(</w:t>
                  </w:r>
                  <w:proofErr w:type="spellStart"/>
                  <w:r w:rsidRPr="005F36E6">
                    <w:rPr>
                      <w:rFonts w:ascii="Comic Sans MS" w:eastAsia="ヒラギノ明朝 Pro W3" w:hAnsi="Comic Sans MS" w:cs="Calibri"/>
                      <w:b/>
                      <w:color w:val="000000" w:themeColor="text1"/>
                      <w:sz w:val="20"/>
                      <w:szCs w:val="18"/>
                    </w:rPr>
                    <w:t>lar</w:t>
                  </w:r>
                  <w:proofErr w:type="spellEnd"/>
                  <w:r w:rsidRPr="005F36E6">
                    <w:rPr>
                      <w:rFonts w:ascii="Comic Sans MS" w:eastAsia="ヒラギノ明朝 Pro W3" w:hAnsi="Comic Sans MS" w:cs="Calibri"/>
                      <w:b/>
                      <w:color w:val="000000" w:themeColor="text1"/>
                      <w:sz w:val="20"/>
                      <w:szCs w:val="18"/>
                    </w:rPr>
                    <w:t>) birlikte risk değerlendirmesini gerçekleştirebileceklerdir.</w:t>
                  </w:r>
                </w:p>
                <w:p w:rsidR="003548F0"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5F36E6">
                    <w:rPr>
                      <w:rFonts w:ascii="Comic Sans MS" w:eastAsia="ヒラギノ明朝 Pro W3" w:hAnsi="Comic Sans MS" w:cs="Calibri"/>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5F36E6">
                    <w:rPr>
                      <w:rFonts w:ascii="Comic Sans MS" w:eastAsia="ヒラギノ明朝 Pro W3" w:hAnsi="Comic Sans MS" w:cs="Times New Roman"/>
                      <w:b/>
                      <w:color w:val="000000" w:themeColor="text1"/>
                      <w:sz w:val="20"/>
                      <w:szCs w:val="18"/>
                    </w:rPr>
                    <w:t xml:space="preserve">(örneğin </w:t>
                  </w:r>
                  <w:r w:rsidRPr="005F36E6">
                    <w:rPr>
                      <w:rFonts w:ascii="Comic Sans MS" w:eastAsia="ヒラギノ明朝 Pro W3" w:hAnsi="Comic Sans MS" w:cs="Calibri"/>
                      <w:b/>
                      <w:color w:val="000000" w:themeColor="text1"/>
                      <w:sz w:val="20"/>
                      <w:szCs w:val="18"/>
                    </w:rPr>
                    <w:t>asma kat eklenmesi vb.)</w:t>
                  </w:r>
                  <w:r w:rsidRPr="005F36E6">
                    <w:rPr>
                      <w:rFonts w:ascii="Comic Sans MS" w:eastAsia="ヒラギノ明朝 Pro W3" w:hAnsi="Comic Sans MS" w:cs="Times New Roman"/>
                      <w:b/>
                      <w:color w:val="000000" w:themeColor="text1"/>
                      <w:sz w:val="20"/>
                      <w:szCs w:val="18"/>
                    </w:rPr>
                    <w:t xml:space="preserve"> </w:t>
                  </w:r>
                  <w:r w:rsidRPr="005F36E6">
                    <w:rPr>
                      <w:rFonts w:ascii="Comic Sans MS" w:eastAsia="ヒラギノ明朝 Pro W3" w:hAnsi="Comic Sans MS" w:cs="Calibri"/>
                      <w:b/>
                      <w:color w:val="000000" w:themeColor="text1"/>
                      <w:sz w:val="20"/>
                      <w:szCs w:val="18"/>
                    </w:rPr>
                    <w:t>durumunda bu süreler beklenmeksizin risk</w:t>
                  </w:r>
                  <w:r w:rsidRPr="005F36E6">
                    <w:rPr>
                      <w:rFonts w:ascii="Comic Sans MS" w:eastAsia="ヒラギノ明朝 Pro W3" w:hAnsi="Comic Sans MS" w:cs="Calibri"/>
                      <w:b/>
                      <w:color w:val="000000" w:themeColor="text1"/>
                      <w:sz w:val="21"/>
                      <w:szCs w:val="21"/>
                    </w:rPr>
                    <w:t xml:space="preserve"> değerlendirmesi yenilenir.</w:t>
                  </w:r>
                </w:p>
              </w:txbxContent>
            </v:textbox>
          </v:roundrect>
        </w:pict>
      </w:r>
      <w:r w:rsidR="00D95928">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9E1156" w:rsidP="00C628CC">
      <w:pPr>
        <w:spacing w:line="240" w:lineRule="auto"/>
        <w:jc w:val="center"/>
        <w:rPr>
          <w:rFonts w:ascii="Impact" w:hAnsi="Impact"/>
          <w:sz w:val="44"/>
        </w:rPr>
      </w:pPr>
      <w:r w:rsidRPr="009E1156">
        <w:rPr>
          <w:rFonts w:ascii="Arial" w:hAnsi="Arial" w:cs="Arial"/>
          <w:noProof/>
          <w:sz w:val="24"/>
          <w:szCs w:val="24"/>
          <w:lang w:eastAsia="tr-TR"/>
        </w:rPr>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9E1156" w:rsidP="00C628CC">
      <w:pPr>
        <w:spacing w:line="240" w:lineRule="auto"/>
        <w:jc w:val="center"/>
        <w:rPr>
          <w:rFonts w:ascii="Impact" w:hAnsi="Impact"/>
          <w:sz w:val="44"/>
        </w:rPr>
      </w:pPr>
      <w:r w:rsidRPr="009E1156">
        <w:rPr>
          <w:rFonts w:ascii="Arial" w:hAnsi="Arial" w:cs="Arial"/>
          <w:noProof/>
          <w:sz w:val="24"/>
          <w:szCs w:val="24"/>
          <w:lang w:eastAsia="tr-TR"/>
        </w:rPr>
        <w:pict>
          <v:roundrect id="Yuvarlatılmış Dikdörtgen 29" o:spid="_x0000_s1031" style="position:absolute;left:0;text-align:left;margin-left:1.7pt;margin-top:8.85pt;width:754pt;height:276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9E1156" w:rsidP="00C628CC">
      <w:pPr>
        <w:spacing w:line="240" w:lineRule="auto"/>
        <w:jc w:val="center"/>
        <w:rPr>
          <w:rFonts w:ascii="Impact" w:hAnsi="Impact"/>
          <w:sz w:val="44"/>
        </w:rPr>
      </w:pPr>
      <w:r w:rsidRPr="009E1156">
        <w:rPr>
          <w:rFonts w:ascii="Arial" w:hAnsi="Arial" w:cs="Arial"/>
          <w:noProof/>
          <w:sz w:val="24"/>
          <w:szCs w:val="24"/>
          <w:lang w:eastAsia="tr-TR"/>
        </w:rPr>
        <w:pict>
          <v:roundrect id="Yuvarlatılmış Dikdörtgen 4" o:spid="_x0000_s1032" style="position:absolute;left:0;text-align:left;margin-left:-11.8pt;margin-top:257.05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9E1156">
        <w:rPr>
          <w:rFonts w:ascii="Arial" w:hAnsi="Arial" w:cs="Arial"/>
          <w:noProof/>
          <w:sz w:val="24"/>
          <w:szCs w:val="24"/>
          <w:lang w:eastAsia="tr-TR"/>
        </w:rPr>
        <w:pict>
          <v:roundrect id="Yuvarlatılmış Dikdörtgen 3" o:spid="_x0000_s1033" style="position:absolute;left:0;text-align:left;margin-left:5.45pt;margin-top:266.95pt;width:754pt;height:155.8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65417B">
                    <w:rPr>
                      <w:rFonts w:ascii="Comic Sans MS" w:hAnsi="Comic Sans MS" w:cs="Arial"/>
                      <w:b/>
                      <w:color w:val="990099"/>
                      <w:sz w:val="20"/>
                      <w:szCs w:val="20"/>
                    </w:rPr>
                    <w:t xml:space="preserve"> </w:t>
                  </w:r>
                  <w:r w:rsidRPr="00E650EB">
                    <w:rPr>
                      <w:rFonts w:ascii="Comic Sans MS" w:hAnsi="Comic Sans MS" w:cs="Arial"/>
                      <w:b/>
                      <w:sz w:val="20"/>
                      <w:szCs w:val="20"/>
                    </w:rPr>
                    <w:t>İşveren tarafından, denetimlerde gösterilmek üzere</w:t>
                  </w:r>
                  <w:r w:rsidRPr="0065417B">
                    <w:rPr>
                      <w:rFonts w:ascii="Comic Sans MS" w:hAnsi="Comic Sans MS" w:cs="Arial"/>
                      <w:b/>
                      <w:szCs w:val="20"/>
                    </w:rPr>
                    <w:t xml:space="preserve"> </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t>OFİS</w:t>
            </w:r>
            <w:r w:rsidR="00457BE8">
              <w:rPr>
                <w:rFonts w:cstheme="minorHAnsi"/>
                <w:b/>
              </w:rPr>
              <w:t>/B</w:t>
            </w:r>
            <w:r>
              <w:rPr>
                <w:rFonts w:cstheme="minorHAnsi"/>
                <w:b/>
              </w:rPr>
              <w:t>ÜRO</w:t>
            </w:r>
            <w:bookmarkStart w:id="0" w:name="_GoBack"/>
            <w:bookmarkEnd w:id="0"/>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r w:rsidRPr="00984A63">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E47D74" w:rsidP="0021554C">
            <w:pPr>
              <w:jc w:val="center"/>
              <w:rPr>
                <w:b/>
                <w:color w:val="FF0000"/>
              </w:rPr>
            </w:pPr>
            <w:r>
              <w:rPr>
                <w:b/>
                <w:color w:val="FF0000"/>
              </w:rPr>
              <w:t>X</w:t>
            </w: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E47D74" w:rsidP="0021554C">
            <w:pPr>
              <w:jc w:val="center"/>
              <w:rPr>
                <w:b/>
                <w:color w:val="FF0000"/>
              </w:rPr>
            </w:pPr>
            <w:r>
              <w:rPr>
                <w:b/>
                <w:color w:val="FF0000"/>
              </w:rPr>
              <w:t>X</w:t>
            </w: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E47D74" w:rsidP="0021554C">
            <w:pPr>
              <w:jc w:val="center"/>
              <w:rPr>
                <w:b/>
                <w:color w:val="FF0000"/>
              </w:rPr>
            </w:pPr>
            <w:r>
              <w:rPr>
                <w:b/>
                <w:color w:val="FF0000"/>
              </w:rPr>
              <w:t>X</w:t>
            </w: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E47D74" w:rsidP="0021554C">
            <w:pPr>
              <w:jc w:val="center"/>
              <w:rPr>
                <w:b/>
                <w:color w:val="FF0000"/>
              </w:rPr>
            </w:pPr>
            <w:r>
              <w:rPr>
                <w:b/>
                <w:color w:val="FF0000"/>
              </w:rPr>
              <w:t>X</w:t>
            </w: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E47D74" w:rsidP="0021554C">
            <w:pPr>
              <w:jc w:val="center"/>
              <w:rPr>
                <w:b/>
                <w:color w:val="FF0000"/>
              </w:rPr>
            </w:pPr>
            <w:r>
              <w:rPr>
                <w:b/>
                <w:color w:val="FF0000"/>
              </w:rPr>
              <w:t>X</w:t>
            </w: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r>
              <w:rPr>
                <w:rFonts w:cstheme="minorHAnsi"/>
                <w:i/>
              </w:rPr>
              <w:t xml:space="preserve">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Ofis</w:t>
            </w:r>
            <w:r>
              <w:rPr>
                <w:sz w:val="18"/>
                <w:szCs w:val="18"/>
              </w:rPr>
              <w:t xml:space="preserve"> </w:t>
            </w:r>
            <w:r w:rsidRPr="00880CD1">
              <w:rPr>
                <w:rFonts w:cstheme="minorHAnsi"/>
              </w:rPr>
              <w:t xml:space="preserve">içerisindeki sıcaklık </w:t>
            </w:r>
            <w:r>
              <w:rPr>
                <w:rFonts w:cstheme="minorHAnsi"/>
              </w:rPr>
              <w:t>ve nem, rahatsızlık vermeyecek düzeyde tutulmaktadır.</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E47D74" w:rsidP="0021554C">
            <w:pPr>
              <w:jc w:val="center"/>
              <w:rPr>
                <w:b/>
                <w:color w:val="00B050"/>
              </w:rPr>
            </w:pPr>
            <w:r>
              <w:rPr>
                <w:b/>
                <w:color w:val="00B050"/>
              </w:rPr>
              <w:t>X</w:t>
            </w: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E47D74" w:rsidP="0021554C">
            <w:pPr>
              <w:jc w:val="center"/>
              <w:rPr>
                <w:b/>
                <w:color w:val="00B050"/>
              </w:rPr>
            </w:pPr>
            <w:r>
              <w:rPr>
                <w:b/>
                <w:color w:val="00B050"/>
              </w:rPr>
              <w:t>X</w:t>
            </w: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E47D74" w:rsidP="0021554C">
            <w:pPr>
              <w:jc w:val="center"/>
              <w:rPr>
                <w:b/>
                <w:color w:val="00B050"/>
              </w:rPr>
            </w:pPr>
            <w:r>
              <w:rPr>
                <w:b/>
                <w:color w:val="00B050"/>
              </w:rPr>
              <w:t>X</w:t>
            </w: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E47D74" w:rsidP="0021554C">
            <w:pPr>
              <w:jc w:val="center"/>
              <w:rPr>
                <w:b/>
                <w:color w:val="FF0000"/>
              </w:rPr>
            </w:pPr>
            <w:r>
              <w:rPr>
                <w:b/>
                <w:color w:val="FF0000"/>
              </w:rPr>
              <w:t>X</w:t>
            </w: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E47D74" w:rsidP="0021554C">
            <w:pPr>
              <w:jc w:val="center"/>
              <w:rPr>
                <w:b/>
                <w:color w:val="00B050"/>
              </w:rPr>
            </w:pPr>
            <w:r>
              <w:rPr>
                <w:b/>
                <w:color w:val="00B050"/>
              </w:rPr>
              <w:t>X</w:t>
            </w: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E47D74" w:rsidP="0021554C">
            <w:pPr>
              <w:jc w:val="center"/>
              <w:rPr>
                <w:b/>
                <w:color w:val="00B050"/>
              </w:rPr>
            </w:pPr>
            <w:r>
              <w:rPr>
                <w:b/>
                <w:color w:val="00B050"/>
              </w:rPr>
              <w:t>X</w:t>
            </w: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 xml:space="preserve">Isıya veya dumana duyarlı </w:t>
            </w:r>
            <w:proofErr w:type="spellStart"/>
            <w:r w:rsidRPr="00F21CF1">
              <w:rPr>
                <w:rFonts w:cstheme="minorHAnsi"/>
                <w:i/>
              </w:rPr>
              <w:t>dedektörler</w:t>
            </w:r>
            <w:proofErr w:type="spellEnd"/>
            <w:r w:rsidRPr="00F21CF1">
              <w:rPr>
                <w:rFonts w:cstheme="minorHAnsi"/>
                <w:i/>
              </w:rPr>
              <w:t xml:space="preserve">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w:t>
            </w:r>
            <w:proofErr w:type="spellStart"/>
            <w:r>
              <w:rPr>
                <w:rFonts w:cstheme="minorHAnsi"/>
              </w:rPr>
              <w:t>ler</w:t>
            </w:r>
            <w:proofErr w:type="spellEnd"/>
            <w:r>
              <w:rPr>
                <w:rFonts w:cstheme="minorHAnsi"/>
              </w:rPr>
              <w:t>)e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w:t>
            </w:r>
            <w:r>
              <w:rPr>
                <w:rFonts w:cstheme="minorHAnsi"/>
              </w:rPr>
              <w:t xml:space="preserve"> </w:t>
            </w:r>
            <w:r w:rsidRPr="00801C1F">
              <w:rPr>
                <w:rFonts w:cstheme="minorHAnsi"/>
              </w:rPr>
              <w:t>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makine veya donanımlardan kaynaklanabilecek</w:t>
            </w:r>
            <w:r w:rsidRPr="005B7B96">
              <w:t xml:space="preserve"> </w:t>
            </w:r>
            <w:r>
              <w:t xml:space="preserve">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roofErr w:type="gramStart"/>
            <w:r>
              <w:t>..</w:t>
            </w:r>
            <w:proofErr w:type="gramEnd"/>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 xml:space="preserve">ekipmanlar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t xml:space="preserve"> </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w:t>
            </w:r>
            <w:r w:rsidRPr="00CA5411">
              <w:rPr>
                <w:rFonts w:cstheme="minorHAnsi"/>
              </w:rPr>
              <w:t xml:space="preserve"> </w:t>
            </w:r>
            <w:r>
              <w:rPr>
                <w:rFonts w:cstheme="minorHAnsi"/>
              </w:rPr>
              <w:t>işveren(</w:t>
            </w:r>
            <w:proofErr w:type="spellStart"/>
            <w:r>
              <w:rPr>
                <w:rFonts w:cstheme="minorHAnsi"/>
              </w:rPr>
              <w:t>ler</w:t>
            </w:r>
            <w:proofErr w:type="spellEnd"/>
            <w:r>
              <w:rPr>
                <w:rFonts w:cstheme="minorHAnsi"/>
              </w:rPr>
              <w:t xml:space="preserve">)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343379">
              <w:rPr>
                <w:rFonts w:cstheme="minorHAnsi"/>
              </w:rPr>
              <w:t xml:space="preserve"> </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w:t>
            </w:r>
            <w:r w:rsidRPr="00E040FF">
              <w:t xml:space="preserve"> </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2B" w:rsidRDefault="000F712B" w:rsidP="00BD510D">
      <w:pPr>
        <w:spacing w:after="0" w:line="240" w:lineRule="auto"/>
      </w:pPr>
      <w:r>
        <w:separator/>
      </w:r>
    </w:p>
  </w:endnote>
  <w:endnote w:type="continuationSeparator" w:id="0">
    <w:p w:rsidR="000F712B" w:rsidRDefault="000F712B"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9E1156">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0230CA">
          <w:rPr>
            <w:b/>
            <w:noProof/>
            <w:sz w:val="16"/>
          </w:rPr>
          <w:t>1</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2B" w:rsidRDefault="000F712B" w:rsidP="00BD510D">
      <w:pPr>
        <w:spacing w:after="0" w:line="240" w:lineRule="auto"/>
      </w:pPr>
      <w:r>
        <w:separator/>
      </w:r>
    </w:p>
  </w:footnote>
  <w:footnote w:type="continuationSeparator" w:id="0">
    <w:p w:rsidR="000F712B" w:rsidRDefault="000F712B"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9E1156">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9E1156">
    <w:pPr>
      <w:pStyle w:val="stbilgi"/>
    </w:pPr>
    <w:r w:rsidRPr="009E1156">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304A66"/>
    <w:rsid w:val="00015A5A"/>
    <w:rsid w:val="000230CA"/>
    <w:rsid w:val="00060728"/>
    <w:rsid w:val="00072120"/>
    <w:rsid w:val="00073229"/>
    <w:rsid w:val="00092838"/>
    <w:rsid w:val="000E0B3B"/>
    <w:rsid w:val="000F712B"/>
    <w:rsid w:val="00110C2A"/>
    <w:rsid w:val="00121B0D"/>
    <w:rsid w:val="00122FE0"/>
    <w:rsid w:val="00142CE1"/>
    <w:rsid w:val="00154EC3"/>
    <w:rsid w:val="001701A3"/>
    <w:rsid w:val="00171CB4"/>
    <w:rsid w:val="001759F9"/>
    <w:rsid w:val="001906DA"/>
    <w:rsid w:val="00190950"/>
    <w:rsid w:val="001A5209"/>
    <w:rsid w:val="001B318D"/>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05998"/>
    <w:rsid w:val="00436517"/>
    <w:rsid w:val="00457BE8"/>
    <w:rsid w:val="00463F48"/>
    <w:rsid w:val="00466DE8"/>
    <w:rsid w:val="00483F33"/>
    <w:rsid w:val="00484897"/>
    <w:rsid w:val="004A058E"/>
    <w:rsid w:val="004B42E2"/>
    <w:rsid w:val="004E12D0"/>
    <w:rsid w:val="00506D8B"/>
    <w:rsid w:val="00510EF6"/>
    <w:rsid w:val="00512E5E"/>
    <w:rsid w:val="00552465"/>
    <w:rsid w:val="00562D65"/>
    <w:rsid w:val="005B02B2"/>
    <w:rsid w:val="005F36E6"/>
    <w:rsid w:val="00647671"/>
    <w:rsid w:val="00650D95"/>
    <w:rsid w:val="00676F46"/>
    <w:rsid w:val="006A4468"/>
    <w:rsid w:val="006C3D97"/>
    <w:rsid w:val="006C54DE"/>
    <w:rsid w:val="006E326A"/>
    <w:rsid w:val="006F5277"/>
    <w:rsid w:val="006F6DB2"/>
    <w:rsid w:val="006F7829"/>
    <w:rsid w:val="00714264"/>
    <w:rsid w:val="00720890"/>
    <w:rsid w:val="00722B51"/>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115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83181"/>
    <w:rsid w:val="00D95928"/>
    <w:rsid w:val="00DA7111"/>
    <w:rsid w:val="00DB6091"/>
    <w:rsid w:val="00DD0C1D"/>
    <w:rsid w:val="00DF1647"/>
    <w:rsid w:val="00E02B43"/>
    <w:rsid w:val="00E02F69"/>
    <w:rsid w:val="00E078F8"/>
    <w:rsid w:val="00E4599E"/>
    <w:rsid w:val="00E47D74"/>
    <w:rsid w:val="00E5776C"/>
    <w:rsid w:val="00E57B2B"/>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D6CE-C69B-49E1-BF81-1F81B74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1467</Words>
  <Characters>8362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toshiba</cp:lastModifiedBy>
  <cp:revision>6</cp:revision>
  <cp:lastPrinted>2015-01-28T11:32:00Z</cp:lastPrinted>
  <dcterms:created xsi:type="dcterms:W3CDTF">2015-01-28T11:30:00Z</dcterms:created>
  <dcterms:modified xsi:type="dcterms:W3CDTF">2015-02-22T18:20:00Z</dcterms:modified>
</cp:coreProperties>
</file>